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20EA" w14:textId="77777777" w:rsidR="00C84C98" w:rsidRDefault="00C84C98" w:rsidP="00C84C98">
      <w:pPr>
        <w:pStyle w:val="Default"/>
      </w:pPr>
    </w:p>
    <w:p w14:paraId="53AF8C45" w14:textId="77777777" w:rsidR="00C84C98" w:rsidRDefault="00C84C98" w:rsidP="00C84C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Аннотация к рабочей программе физика 10 – 11 класс</w:t>
      </w:r>
    </w:p>
    <w:p w14:paraId="10A5160D" w14:textId="77777777" w:rsidR="00C84C98" w:rsidRDefault="00C84C98" w:rsidP="00C84C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(базовый уровень)</w:t>
      </w:r>
    </w:p>
    <w:p w14:paraId="284BA22D" w14:textId="77777777" w:rsidR="00C84C98" w:rsidRDefault="00C84C98" w:rsidP="00C84C98">
      <w:pPr>
        <w:pStyle w:val="Default"/>
        <w:jc w:val="both"/>
        <w:rPr>
          <w:b/>
          <w:bCs/>
          <w:sz w:val="23"/>
          <w:szCs w:val="23"/>
        </w:rPr>
      </w:pPr>
    </w:p>
    <w:p w14:paraId="78996DB0" w14:textId="77777777" w:rsidR="00C84C98" w:rsidRDefault="00C84C98" w:rsidP="00AF5CD9">
      <w:pPr>
        <w:pStyle w:val="a3"/>
        <w:ind w:firstLine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Рабочая программа разработана на основе следующих нормативно-правовых документов:</w:t>
      </w:r>
    </w:p>
    <w:p w14:paraId="3111F4DF" w14:textId="51128C5A" w:rsidR="0020166F" w:rsidRDefault="00E85C10" w:rsidP="008333AE">
      <w:pPr>
        <w:pStyle w:val="a4"/>
        <w:numPr>
          <w:ilvl w:val="0"/>
          <w:numId w:val="5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Hlk146367705"/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обновленный </w:t>
      </w:r>
      <w:r w:rsidR="00C84C9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Федеральный</w:t>
      </w:r>
      <w:r w:rsidR="00D436F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84C98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государственный образовательный стандарт</w:t>
      </w:r>
      <w:r w:rsidR="00C84C98" w:rsidRPr="0055671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среднего общего образования</w:t>
      </w:r>
      <w:r w:rsidR="007D404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(ФГОС СОО)</w:t>
      </w:r>
      <w:r w:rsidR="00C84C98" w:rsidRPr="0055671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утверждённого приказом Министерства </w:t>
      </w:r>
      <w:r w:rsidR="007D404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просвещения</w:t>
      </w:r>
      <w:r w:rsidR="00C84C98" w:rsidRPr="0055671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Российской Федерации от 1</w:t>
      </w:r>
      <w:r w:rsidR="007D404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2 августа</w:t>
      </w:r>
      <w:r w:rsidR="00C84C98" w:rsidRPr="0055671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20</w:t>
      </w:r>
      <w:r w:rsidR="007D404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2</w:t>
      </w:r>
      <w:r w:rsidR="00C84C98" w:rsidRPr="0055671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2г. </w:t>
      </w:r>
      <w:r w:rsidR="007D404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№732</w:t>
      </w:r>
      <w:r w:rsidR="00C84C98" w:rsidRPr="0055671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</w:t>
      </w:r>
    </w:p>
    <w:bookmarkEnd w:id="0"/>
    <w:p w14:paraId="6E34FB93" w14:textId="331359E6" w:rsidR="007D404D" w:rsidRDefault="007D404D" w:rsidP="008333AE">
      <w:pPr>
        <w:pStyle w:val="a4"/>
        <w:numPr>
          <w:ilvl w:val="0"/>
          <w:numId w:val="5"/>
        </w:numP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27F9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утверждённого приказом Министерства образования и науки Российской Федерации от 17 мая 2012г. </w:t>
      </w:r>
      <w:r w:rsidR="00C27F9A" w:rsidRPr="00C27F9A">
        <w:rPr>
          <w:rFonts w:ascii="Times New Roman" w:eastAsia="Times New Roman" w:hAnsi="Times New Roman" w:cs="Times New Roman"/>
          <w:color w:val="auto"/>
          <w:sz w:val="24"/>
          <w:szCs w:val="24"/>
        </w:rPr>
        <w:t>№</w:t>
      </w:r>
      <w:r w:rsidRPr="00C27F9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413</w:t>
      </w:r>
      <w:r w:rsidR="00AF5CD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с</w:t>
      </w:r>
      <w:r w:rsidRPr="00C27F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изменениями и дополнениями от</w:t>
      </w:r>
      <w:r w:rsidR="00C27F9A" w:rsidRPr="00C27F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7F9A" w:rsidRPr="00976D0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12 августа 2022 года.</w:t>
      </w:r>
    </w:p>
    <w:p w14:paraId="72B04D4B" w14:textId="66921150" w:rsidR="004D0E2A" w:rsidRPr="000252ED" w:rsidRDefault="004D0E2A" w:rsidP="008333AE">
      <w:pPr>
        <w:pStyle w:val="a6"/>
        <w:numPr>
          <w:ilvl w:val="0"/>
          <w:numId w:val="5"/>
        </w:numPr>
      </w:pPr>
      <w:r w:rsidRPr="004D0E2A">
        <w:rPr>
          <w:rFonts w:ascii="Times New Roman" w:eastAsia="Times New Roman" w:hAnsi="Times New Roman"/>
          <w:bCs/>
        </w:rPr>
        <w:t xml:space="preserve">Федеральная </w:t>
      </w:r>
      <w:r w:rsidR="00E85C10">
        <w:rPr>
          <w:rFonts w:ascii="Times New Roman" w:eastAsia="Times New Roman" w:hAnsi="Times New Roman"/>
          <w:bCs/>
        </w:rPr>
        <w:t xml:space="preserve">основная </w:t>
      </w:r>
      <w:r w:rsidRPr="004D0E2A">
        <w:rPr>
          <w:rFonts w:ascii="Times New Roman" w:eastAsia="Times New Roman" w:hAnsi="Times New Roman"/>
          <w:bCs/>
        </w:rPr>
        <w:t>образовательная программа среднего общего образования (ФО</w:t>
      </w:r>
      <w:r w:rsidR="00E85C10">
        <w:rPr>
          <w:rFonts w:ascii="Times New Roman" w:eastAsia="Times New Roman" w:hAnsi="Times New Roman"/>
          <w:bCs/>
        </w:rPr>
        <w:t>О</w:t>
      </w:r>
      <w:r w:rsidRPr="004D0E2A">
        <w:rPr>
          <w:rFonts w:ascii="Times New Roman" w:eastAsia="Times New Roman" w:hAnsi="Times New Roman"/>
          <w:bCs/>
        </w:rPr>
        <w:t>П СОО), приказ Министерства просвещения Российской Федерации от 23 ноября 2022 года №1014</w:t>
      </w:r>
    </w:p>
    <w:p w14:paraId="4CEA9D28" w14:textId="7F1B8B6B" w:rsidR="000252ED" w:rsidRDefault="000252ED" w:rsidP="008333AE">
      <w:pPr>
        <w:pStyle w:val="a6"/>
        <w:numPr>
          <w:ilvl w:val="0"/>
          <w:numId w:val="5"/>
        </w:numPr>
        <w:rPr>
          <w:rFonts w:ascii="Times New Roman" w:eastAsia="Times New Roman" w:hAnsi="Times New Roman"/>
        </w:rPr>
      </w:pPr>
      <w:r w:rsidRPr="000252ED">
        <w:rPr>
          <w:rFonts w:ascii="Times New Roman" w:eastAsia="Times New Roman" w:hAnsi="Times New Roman"/>
          <w:bCs/>
        </w:rPr>
        <w:t xml:space="preserve"> </w:t>
      </w:r>
      <w:r w:rsidRPr="000252ED">
        <w:rPr>
          <w:rFonts w:ascii="Times New Roman" w:eastAsia="Times New Roman" w:hAnsi="Times New Roman"/>
        </w:rPr>
        <w:t xml:space="preserve">конструктор рабочих программ по новым ФГОС на 2023-2024 учебный год: </w:t>
      </w:r>
      <w:r>
        <w:rPr>
          <w:rFonts w:ascii="Times New Roman" w:eastAsia="Times New Roman" w:hAnsi="Times New Roman"/>
        </w:rPr>
        <w:t>Физика</w:t>
      </w:r>
    </w:p>
    <w:p w14:paraId="5F9BEA6F" w14:textId="7E30BC37" w:rsidR="000252ED" w:rsidRPr="000252ED" w:rsidRDefault="000252ED" w:rsidP="008333AE">
      <w:pPr>
        <w:pStyle w:val="a6"/>
        <w:numPr>
          <w:ilvl w:val="0"/>
          <w:numId w:val="5"/>
        </w:numPr>
        <w:rPr>
          <w:rFonts w:ascii="Times New Roman" w:eastAsia="Times New Roman" w:hAnsi="Times New Roman"/>
        </w:rPr>
      </w:pPr>
      <w:r w:rsidRPr="000252ED">
        <w:rPr>
          <w:rFonts w:ascii="Times New Roman" w:eastAsia="Times New Roman" w:hAnsi="Times New Roman"/>
        </w:rPr>
        <w:t xml:space="preserve"> - ООП СОО МБОУ Баян-</w:t>
      </w:r>
      <w:proofErr w:type="spellStart"/>
      <w:r w:rsidRPr="000252ED">
        <w:rPr>
          <w:rFonts w:ascii="Times New Roman" w:eastAsia="Times New Roman" w:hAnsi="Times New Roman"/>
        </w:rPr>
        <w:t>Колская</w:t>
      </w:r>
      <w:proofErr w:type="spellEnd"/>
      <w:r w:rsidRPr="000252ED">
        <w:rPr>
          <w:rFonts w:ascii="Times New Roman" w:eastAsia="Times New Roman" w:hAnsi="Times New Roman"/>
        </w:rPr>
        <w:t xml:space="preserve"> СОШ на основе ФООП на 2023-2024 учебны</w:t>
      </w:r>
      <w:r>
        <w:rPr>
          <w:rFonts w:ascii="Times New Roman" w:eastAsia="Times New Roman" w:hAnsi="Times New Roman"/>
        </w:rPr>
        <w:t>й</w:t>
      </w:r>
      <w:r w:rsidRPr="000252ED">
        <w:rPr>
          <w:rFonts w:ascii="Times New Roman" w:eastAsia="Times New Roman" w:hAnsi="Times New Roman"/>
        </w:rPr>
        <w:t xml:space="preserve"> год;</w:t>
      </w:r>
    </w:p>
    <w:p w14:paraId="14FF922F" w14:textId="3B5DD251" w:rsidR="000252ED" w:rsidRPr="001D0C07" w:rsidRDefault="000252ED" w:rsidP="008333AE">
      <w:pPr>
        <w:pStyle w:val="a6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- УМК: </w:t>
      </w:r>
      <w:r w:rsidRPr="001D0C07">
        <w:rPr>
          <w:rFonts w:ascii="Times New Roman" w:hAnsi="Times New Roman"/>
          <w:color w:val="000000"/>
        </w:rPr>
        <w:t xml:space="preserve">физика 10 класс: учебник. Базовый </w:t>
      </w:r>
      <w:r>
        <w:rPr>
          <w:rFonts w:ascii="Times New Roman" w:hAnsi="Times New Roman"/>
          <w:color w:val="000000"/>
        </w:rPr>
        <w:t xml:space="preserve">и углубленный </w:t>
      </w:r>
      <w:r w:rsidRPr="001D0C07">
        <w:rPr>
          <w:rFonts w:ascii="Times New Roman" w:hAnsi="Times New Roman"/>
          <w:color w:val="000000"/>
        </w:rPr>
        <w:t xml:space="preserve">уровень / </w:t>
      </w:r>
      <w:proofErr w:type="spellStart"/>
      <w:r w:rsidRPr="001D0C07">
        <w:rPr>
          <w:rFonts w:ascii="Times New Roman" w:hAnsi="Times New Roman"/>
          <w:color w:val="000000"/>
        </w:rPr>
        <w:t>Г.Я.Мяки</w:t>
      </w:r>
      <w:r>
        <w:rPr>
          <w:rFonts w:ascii="Times New Roman" w:hAnsi="Times New Roman"/>
          <w:color w:val="000000"/>
        </w:rPr>
        <w:t>шев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Б.Б.Буховцев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Н.Н.Сотский</w:t>
      </w:r>
      <w:proofErr w:type="spellEnd"/>
      <w:r w:rsidRPr="001D0C07">
        <w:rPr>
          <w:rFonts w:ascii="Times New Roman" w:hAnsi="Times New Roman"/>
          <w:color w:val="000000"/>
        </w:rPr>
        <w:t>, издательство «Просвещение», 20</w:t>
      </w:r>
      <w:r>
        <w:rPr>
          <w:rFonts w:ascii="Times New Roman" w:hAnsi="Times New Roman"/>
          <w:color w:val="000000"/>
        </w:rPr>
        <w:t>18</w:t>
      </w:r>
      <w:r w:rsidRPr="001D0C0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г.</w:t>
      </w:r>
    </w:p>
    <w:p w14:paraId="2A14EA1D" w14:textId="1F7F749C" w:rsidR="0020166F" w:rsidRDefault="00C84C98" w:rsidP="008333AE">
      <w:pPr>
        <w:pStyle w:val="a4"/>
        <w:numPr>
          <w:ilvl w:val="0"/>
          <w:numId w:val="5"/>
        </w:numPr>
        <w:rPr>
          <w:rFonts w:ascii="Times New Roman" w:hAnsi="Times New Roman"/>
          <w:b w:val="0"/>
          <w:color w:val="000000"/>
          <w:sz w:val="24"/>
          <w:szCs w:val="24"/>
        </w:rPr>
      </w:pPr>
      <w:r w:rsidRPr="00A92BE4">
        <w:rPr>
          <w:rFonts w:ascii="Times New Roman" w:hAnsi="Times New Roman"/>
          <w:b w:val="0"/>
          <w:color w:val="000000"/>
          <w:sz w:val="24"/>
          <w:szCs w:val="24"/>
        </w:rPr>
        <w:t>Физика. Рабочие программы. Предметная линия учебников серии «Классический курс». 10-11 классы: учебное пособие для общеобразоват</w:t>
      </w:r>
      <w:r w:rsidR="00D436FB">
        <w:rPr>
          <w:rFonts w:ascii="Times New Roman" w:hAnsi="Times New Roman"/>
          <w:b w:val="0"/>
          <w:color w:val="000000"/>
          <w:sz w:val="24"/>
          <w:szCs w:val="24"/>
        </w:rPr>
        <w:t>ельных</w:t>
      </w:r>
      <w:r w:rsidRPr="00A92BE4">
        <w:rPr>
          <w:rFonts w:ascii="Times New Roman" w:hAnsi="Times New Roman"/>
          <w:b w:val="0"/>
          <w:color w:val="000000"/>
          <w:sz w:val="24"/>
          <w:szCs w:val="24"/>
        </w:rPr>
        <w:t xml:space="preserve"> организаций: базовый и углубленный уровни/А.В.</w:t>
      </w:r>
      <w:r w:rsidR="00D436F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A92BE4">
        <w:rPr>
          <w:rFonts w:ascii="Times New Roman" w:hAnsi="Times New Roman"/>
          <w:b w:val="0"/>
          <w:color w:val="000000"/>
          <w:sz w:val="24"/>
          <w:szCs w:val="24"/>
        </w:rPr>
        <w:t>Шаталина. М.: Просвещение, 20</w:t>
      </w:r>
      <w:r w:rsidR="004C0B31">
        <w:rPr>
          <w:rFonts w:ascii="Times New Roman" w:hAnsi="Times New Roman"/>
          <w:b w:val="0"/>
          <w:color w:val="000000"/>
          <w:sz w:val="24"/>
          <w:szCs w:val="24"/>
        </w:rPr>
        <w:t>21</w:t>
      </w:r>
      <w:r w:rsidRPr="00A92BE4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0E86DD77" w14:textId="77777777" w:rsidR="00CB02C7" w:rsidRDefault="00C84C98" w:rsidP="00AF5CD9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Программа предназначена для изучения курса физики на базовом </w:t>
      </w:r>
      <w:r w:rsidR="00CB02C7">
        <w:rPr>
          <w:sz w:val="23"/>
          <w:szCs w:val="23"/>
        </w:rPr>
        <w:t>уровне.</w:t>
      </w:r>
    </w:p>
    <w:p w14:paraId="66EAD467" w14:textId="7BCDDC21" w:rsidR="001D0C07" w:rsidRDefault="001D0C07" w:rsidP="001D0C07">
      <w:pPr>
        <w:pStyle w:val="Default"/>
        <w:jc w:val="both"/>
      </w:pPr>
      <w:r>
        <w:t xml:space="preserve">Цель настоящей программы заключается в </w:t>
      </w:r>
      <w:r w:rsidR="00196955">
        <w:t>формировании</w:t>
      </w:r>
      <w:r>
        <w:t xml:space="preserve"> интерес</w:t>
      </w:r>
      <w:r w:rsidR="00196955">
        <w:t>а</w:t>
      </w:r>
      <w:r>
        <w:t xml:space="preserve"> и </w:t>
      </w:r>
      <w:r w:rsidR="00196955">
        <w:t>стремления</w:t>
      </w:r>
      <w:r w:rsidR="0011483D">
        <w:t xml:space="preserve"> обучающихся к научному мировоззрению </w:t>
      </w:r>
      <w:r w:rsidR="005A4041">
        <w:t>как результата изучения основ строения материи и фундаментальных законов физики</w:t>
      </w:r>
      <w:r w:rsidR="00C217B1">
        <w:t>;</w:t>
      </w:r>
      <w:r w:rsidR="0011483D">
        <w:t xml:space="preserve"> развитии их интеллектуальных и творческих способностей и представлений о научном методе познания; формировании исследовательского отношения к окружающим явлениям и умений объяснять явления с использованием физических знаний и научных доказательств</w:t>
      </w:r>
      <w:r>
        <w:t xml:space="preserve">; формировании у учащихся представлений о </w:t>
      </w:r>
      <w:r w:rsidR="005A4041">
        <w:t>роли физики для развития других естественных наук, техники и технологий</w:t>
      </w:r>
      <w:r>
        <w:t>, что позволяет учащимся решать личностно-значимые практико-ориентированные задачи через достижение планируемых результатов: предметных, метапредметных и личностных</w:t>
      </w:r>
    </w:p>
    <w:p w14:paraId="01F7B90E" w14:textId="77777777" w:rsidR="00CB02C7" w:rsidRDefault="00CB02C7" w:rsidP="00CB02C7">
      <w:pPr>
        <w:pStyle w:val="Default"/>
        <w:jc w:val="both"/>
      </w:pPr>
      <w:r w:rsidRPr="00CB02C7">
        <w:rPr>
          <w:i/>
          <w:u w:val="single"/>
        </w:rPr>
        <w:t>Информация о количестве учебных часов:</w:t>
      </w:r>
      <w:r>
        <w:t xml:space="preserve"> </w:t>
      </w:r>
    </w:p>
    <w:p w14:paraId="17830370" w14:textId="77777777" w:rsidR="00CB02C7" w:rsidRDefault="00CB02C7" w:rsidP="00CB02C7">
      <w:pPr>
        <w:pStyle w:val="Default"/>
        <w:jc w:val="both"/>
        <w:rPr>
          <w:sz w:val="23"/>
          <w:szCs w:val="23"/>
        </w:rPr>
      </w:pPr>
      <w:r>
        <w:t>10 класс – 68 часов (2 часа в неделю), в том числе:</w:t>
      </w:r>
      <w:r w:rsidRPr="00CB02C7">
        <w:rPr>
          <w:sz w:val="23"/>
          <w:szCs w:val="23"/>
        </w:rPr>
        <w:t xml:space="preserve"> </w:t>
      </w:r>
      <w:r>
        <w:rPr>
          <w:sz w:val="23"/>
          <w:szCs w:val="23"/>
        </w:rPr>
        <w:t>лабораторных работ –</w:t>
      </w:r>
      <w:r w:rsidR="00D436FB">
        <w:rPr>
          <w:sz w:val="23"/>
          <w:szCs w:val="23"/>
        </w:rPr>
        <w:t xml:space="preserve"> 3</w:t>
      </w:r>
      <w:r>
        <w:rPr>
          <w:sz w:val="23"/>
          <w:szCs w:val="23"/>
        </w:rPr>
        <w:t xml:space="preserve"> часа </w:t>
      </w:r>
    </w:p>
    <w:p w14:paraId="18279FC2" w14:textId="1EA95672" w:rsidR="00C84C98" w:rsidRDefault="00CB02C7" w:rsidP="00CB02C7">
      <w:pPr>
        <w:pStyle w:val="Default"/>
        <w:rPr>
          <w:sz w:val="23"/>
          <w:szCs w:val="23"/>
        </w:rPr>
      </w:pPr>
      <w:r>
        <w:t>11 класс – 66 часов (2</w:t>
      </w:r>
      <w:r w:rsidR="001D0C07">
        <w:t xml:space="preserve"> </w:t>
      </w:r>
      <w:r>
        <w:t xml:space="preserve">часа в неделю), </w:t>
      </w:r>
      <w:r w:rsidR="00C84C98">
        <w:rPr>
          <w:sz w:val="23"/>
          <w:szCs w:val="23"/>
        </w:rPr>
        <w:t xml:space="preserve">в том числе: </w:t>
      </w:r>
      <w:r>
        <w:rPr>
          <w:sz w:val="23"/>
          <w:szCs w:val="23"/>
        </w:rPr>
        <w:t>л</w:t>
      </w:r>
      <w:r w:rsidR="00C84C98">
        <w:rPr>
          <w:sz w:val="23"/>
          <w:szCs w:val="23"/>
        </w:rPr>
        <w:t>абораторных работ</w:t>
      </w:r>
      <w:r>
        <w:rPr>
          <w:sz w:val="23"/>
          <w:szCs w:val="23"/>
        </w:rPr>
        <w:t xml:space="preserve"> – </w:t>
      </w:r>
      <w:r w:rsidR="00D436FB">
        <w:rPr>
          <w:sz w:val="23"/>
          <w:szCs w:val="23"/>
        </w:rPr>
        <w:t>7</w:t>
      </w:r>
      <w:r>
        <w:rPr>
          <w:sz w:val="23"/>
          <w:szCs w:val="23"/>
        </w:rPr>
        <w:t xml:space="preserve"> часа </w:t>
      </w:r>
    </w:p>
    <w:p w14:paraId="171C4C3B" w14:textId="77777777" w:rsidR="008333AE" w:rsidRDefault="00C84C98" w:rsidP="008333AE">
      <w:pPr>
        <w:tabs>
          <w:tab w:val="left" w:pos="4004"/>
          <w:tab w:val="center" w:pos="4677"/>
        </w:tabs>
        <w:rPr>
          <w:rFonts w:ascii="Times New Roman" w:hAnsi="Times New Roman" w:cs="Times New Roman"/>
          <w:i/>
          <w:sz w:val="24"/>
          <w:u w:val="single"/>
        </w:rPr>
      </w:pPr>
      <w:r w:rsidRPr="00CB02C7">
        <w:rPr>
          <w:rFonts w:ascii="Times New Roman" w:hAnsi="Times New Roman" w:cs="Times New Roman"/>
          <w:i/>
          <w:sz w:val="24"/>
        </w:rPr>
        <w:t xml:space="preserve"> </w:t>
      </w:r>
      <w:r w:rsidRPr="00CB02C7">
        <w:rPr>
          <w:rFonts w:ascii="Times New Roman" w:hAnsi="Times New Roman" w:cs="Times New Roman"/>
          <w:i/>
          <w:sz w:val="24"/>
          <w:u w:val="single"/>
        </w:rPr>
        <w:t>Учебно-методический комплекс:</w:t>
      </w:r>
    </w:p>
    <w:p w14:paraId="660F89EB" w14:textId="5824CEBF" w:rsidR="001D0C07" w:rsidRPr="008333AE" w:rsidRDefault="001D0C07" w:rsidP="008333AE">
      <w:pPr>
        <w:pStyle w:val="a6"/>
        <w:numPr>
          <w:ilvl w:val="0"/>
          <w:numId w:val="6"/>
        </w:numPr>
        <w:tabs>
          <w:tab w:val="left" w:pos="4004"/>
          <w:tab w:val="center" w:pos="4677"/>
        </w:tabs>
        <w:rPr>
          <w:rFonts w:ascii="Times New Roman" w:hAnsi="Times New Roman"/>
          <w:color w:val="000000"/>
        </w:rPr>
      </w:pPr>
      <w:r w:rsidRPr="008333AE">
        <w:rPr>
          <w:rFonts w:ascii="Times New Roman" w:hAnsi="Times New Roman"/>
          <w:color w:val="000000"/>
        </w:rPr>
        <w:t xml:space="preserve">физика 10 класс: учебник. Базовый </w:t>
      </w:r>
      <w:r w:rsidR="00AF5CD9" w:rsidRPr="008333AE">
        <w:rPr>
          <w:rFonts w:ascii="Times New Roman" w:hAnsi="Times New Roman"/>
          <w:color w:val="000000"/>
        </w:rPr>
        <w:t xml:space="preserve">и углубленный </w:t>
      </w:r>
      <w:r w:rsidRPr="008333AE">
        <w:rPr>
          <w:rFonts w:ascii="Times New Roman" w:hAnsi="Times New Roman"/>
          <w:color w:val="000000"/>
        </w:rPr>
        <w:t xml:space="preserve">уровень / </w:t>
      </w:r>
      <w:proofErr w:type="spellStart"/>
      <w:r w:rsidRPr="008333AE">
        <w:rPr>
          <w:rFonts w:ascii="Times New Roman" w:hAnsi="Times New Roman"/>
          <w:color w:val="000000"/>
        </w:rPr>
        <w:t>Г.Я.Мякишев</w:t>
      </w:r>
      <w:proofErr w:type="spellEnd"/>
      <w:r w:rsidRPr="008333AE">
        <w:rPr>
          <w:rFonts w:ascii="Times New Roman" w:hAnsi="Times New Roman"/>
          <w:color w:val="000000"/>
        </w:rPr>
        <w:t xml:space="preserve">, </w:t>
      </w:r>
      <w:proofErr w:type="spellStart"/>
      <w:r w:rsidRPr="008333AE">
        <w:rPr>
          <w:rFonts w:ascii="Times New Roman" w:hAnsi="Times New Roman"/>
          <w:color w:val="000000"/>
        </w:rPr>
        <w:t>Б.Б.Буховцев</w:t>
      </w:r>
      <w:proofErr w:type="spellEnd"/>
      <w:r w:rsidRPr="008333AE">
        <w:rPr>
          <w:rFonts w:ascii="Times New Roman" w:hAnsi="Times New Roman"/>
          <w:color w:val="000000"/>
        </w:rPr>
        <w:t xml:space="preserve">, </w:t>
      </w:r>
      <w:proofErr w:type="spellStart"/>
      <w:r w:rsidRPr="008333AE">
        <w:rPr>
          <w:rFonts w:ascii="Times New Roman" w:hAnsi="Times New Roman"/>
          <w:color w:val="000000"/>
        </w:rPr>
        <w:t>Н.Н.Сотский</w:t>
      </w:r>
      <w:proofErr w:type="spellEnd"/>
      <w:r w:rsidRPr="008333AE">
        <w:rPr>
          <w:rFonts w:ascii="Times New Roman" w:hAnsi="Times New Roman"/>
          <w:color w:val="000000"/>
        </w:rPr>
        <w:t>, издательство «Просвещение», 20</w:t>
      </w:r>
      <w:r w:rsidR="00461ECE" w:rsidRPr="008333AE">
        <w:rPr>
          <w:rFonts w:ascii="Times New Roman" w:hAnsi="Times New Roman"/>
          <w:color w:val="000000"/>
        </w:rPr>
        <w:t>18</w:t>
      </w:r>
      <w:r w:rsidRPr="008333AE">
        <w:rPr>
          <w:rFonts w:ascii="Times New Roman" w:hAnsi="Times New Roman"/>
          <w:color w:val="000000"/>
        </w:rPr>
        <w:t xml:space="preserve"> г.</w:t>
      </w:r>
    </w:p>
    <w:p w14:paraId="3454DDA6" w14:textId="22C5DA25" w:rsidR="00CB02C7" w:rsidRDefault="00461ECE" w:rsidP="008333AE">
      <w:pPr>
        <w:pStyle w:val="a6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Физика 10-11 класс</w:t>
      </w:r>
      <w:r w:rsidR="00144EFF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. Сборник задач </w:t>
      </w:r>
      <w:proofErr w:type="spellStart"/>
      <w:r>
        <w:rPr>
          <w:rFonts w:ascii="Times New Roman" w:hAnsi="Times New Roman"/>
        </w:rPr>
        <w:t>Громцева</w:t>
      </w:r>
      <w:proofErr w:type="spellEnd"/>
      <w:r>
        <w:rPr>
          <w:rFonts w:ascii="Times New Roman" w:hAnsi="Times New Roman"/>
        </w:rPr>
        <w:t xml:space="preserve"> О.И., серия УМК, издательство Экзамен</w:t>
      </w:r>
      <w:r w:rsidR="00BB0886">
        <w:rPr>
          <w:rFonts w:ascii="Times New Roman" w:hAnsi="Times New Roman"/>
        </w:rPr>
        <w:t>. Сборник задач</w:t>
      </w:r>
      <w:r w:rsidR="00A91DA3" w:rsidRPr="00A91DA3">
        <w:rPr>
          <w:rFonts w:ascii="Times New Roman" w:hAnsi="Times New Roman"/>
        </w:rPr>
        <w:t xml:space="preserve"> </w:t>
      </w:r>
      <w:r w:rsidR="00A91DA3" w:rsidRPr="00CB02C7">
        <w:rPr>
          <w:rFonts w:ascii="Times New Roman" w:hAnsi="Times New Roman"/>
        </w:rPr>
        <w:t>Степанова Г.Н.</w:t>
      </w:r>
      <w:r w:rsidR="003142ED">
        <w:rPr>
          <w:rFonts w:ascii="Times New Roman" w:hAnsi="Times New Roman"/>
        </w:rPr>
        <w:t xml:space="preserve"> М.: Просвещение, 2003.</w:t>
      </w:r>
    </w:p>
    <w:p w14:paraId="2F8B2D38" w14:textId="7CB1FADD" w:rsidR="00144EFF" w:rsidRDefault="00144EFF" w:rsidP="008333AE">
      <w:pPr>
        <w:pStyle w:val="a6"/>
        <w:numPr>
          <w:ilvl w:val="0"/>
          <w:numId w:val="6"/>
        </w:numPr>
        <w:rPr>
          <w:rFonts w:ascii="Times New Roman" w:hAnsi="Times New Roman"/>
        </w:rPr>
      </w:pPr>
      <w:r w:rsidRPr="00144EFF">
        <w:rPr>
          <w:rFonts w:ascii="Times New Roman" w:hAnsi="Times New Roman"/>
        </w:rPr>
        <w:t>Физика «Конструктор» самостоятельных и контрольных работ. 10-11 классы</w:t>
      </w:r>
      <w:r>
        <w:rPr>
          <w:rFonts w:ascii="Times New Roman" w:hAnsi="Times New Roman"/>
        </w:rPr>
        <w:t xml:space="preserve">. / С.М. </w:t>
      </w:r>
      <w:proofErr w:type="spellStart"/>
      <w:r>
        <w:rPr>
          <w:rFonts w:ascii="Times New Roman" w:hAnsi="Times New Roman"/>
        </w:rPr>
        <w:t>Андрюшечкин</w:t>
      </w:r>
      <w:proofErr w:type="spellEnd"/>
      <w:r>
        <w:rPr>
          <w:rFonts w:ascii="Times New Roman" w:hAnsi="Times New Roman"/>
        </w:rPr>
        <w:t xml:space="preserve">, А.С. </w:t>
      </w:r>
      <w:proofErr w:type="spellStart"/>
      <w:r>
        <w:rPr>
          <w:rFonts w:ascii="Times New Roman" w:hAnsi="Times New Roman"/>
        </w:rPr>
        <w:t>Слухаевский</w:t>
      </w:r>
      <w:proofErr w:type="spellEnd"/>
      <w:r>
        <w:rPr>
          <w:rFonts w:ascii="Times New Roman" w:hAnsi="Times New Roman"/>
        </w:rPr>
        <w:t>. – М.: Просвещение, 2010.</w:t>
      </w:r>
    </w:p>
    <w:p w14:paraId="51588F3B" w14:textId="69EDC60A" w:rsidR="00BB56A1" w:rsidRPr="00AF5CD9" w:rsidRDefault="00BB56A1" w:rsidP="008333AE">
      <w:pPr>
        <w:pStyle w:val="a6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AF5CD9">
        <w:rPr>
          <w:rFonts w:ascii="Times New Roman" w:hAnsi="Times New Roman"/>
        </w:rPr>
        <w:t>Рымкевич</w:t>
      </w:r>
      <w:proofErr w:type="spellEnd"/>
      <w:r w:rsidRPr="00AF5CD9">
        <w:rPr>
          <w:rFonts w:ascii="Times New Roman" w:hAnsi="Times New Roman"/>
        </w:rPr>
        <w:t xml:space="preserve"> А.П. Сборник задач по физике. 10-11 класс. - М.: Дрофа, 2006.</w:t>
      </w:r>
    </w:p>
    <w:sectPr w:rsidR="00BB56A1" w:rsidRPr="00AF5CD9" w:rsidSect="004C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11537"/>
    <w:multiLevelType w:val="hybridMultilevel"/>
    <w:tmpl w:val="1C78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A30AA"/>
    <w:multiLevelType w:val="hybridMultilevel"/>
    <w:tmpl w:val="2908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22F2"/>
    <w:multiLevelType w:val="hybridMultilevel"/>
    <w:tmpl w:val="98882B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5E1EEB"/>
    <w:multiLevelType w:val="hybridMultilevel"/>
    <w:tmpl w:val="8D9AB94A"/>
    <w:lvl w:ilvl="0" w:tplc="B3D2148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578E1"/>
    <w:multiLevelType w:val="hybridMultilevel"/>
    <w:tmpl w:val="42CE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67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412008">
    <w:abstractNumId w:val="3"/>
  </w:num>
  <w:num w:numId="3" w16cid:durableId="1415005403">
    <w:abstractNumId w:val="1"/>
  </w:num>
  <w:num w:numId="4" w16cid:durableId="533419854">
    <w:abstractNumId w:val="0"/>
  </w:num>
  <w:num w:numId="5" w16cid:durableId="568468677">
    <w:abstractNumId w:val="2"/>
  </w:num>
  <w:num w:numId="6" w16cid:durableId="917176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C98"/>
    <w:rsid w:val="000252ED"/>
    <w:rsid w:val="0011483D"/>
    <w:rsid w:val="00122472"/>
    <w:rsid w:val="0014491E"/>
    <w:rsid w:val="00144EFF"/>
    <w:rsid w:val="0015618D"/>
    <w:rsid w:val="00190A2F"/>
    <w:rsid w:val="00196955"/>
    <w:rsid w:val="001D0C07"/>
    <w:rsid w:val="001F3802"/>
    <w:rsid w:val="0020166F"/>
    <w:rsid w:val="003142ED"/>
    <w:rsid w:val="00461ECE"/>
    <w:rsid w:val="004C0B31"/>
    <w:rsid w:val="004C2631"/>
    <w:rsid w:val="004D0E2A"/>
    <w:rsid w:val="005A4041"/>
    <w:rsid w:val="006D390E"/>
    <w:rsid w:val="007B1A14"/>
    <w:rsid w:val="007D404D"/>
    <w:rsid w:val="008333AE"/>
    <w:rsid w:val="00976D04"/>
    <w:rsid w:val="00997E1E"/>
    <w:rsid w:val="00A91DA3"/>
    <w:rsid w:val="00A92BE4"/>
    <w:rsid w:val="00AC1A88"/>
    <w:rsid w:val="00AF5CD9"/>
    <w:rsid w:val="00AF7FE3"/>
    <w:rsid w:val="00BB0886"/>
    <w:rsid w:val="00BB56A1"/>
    <w:rsid w:val="00C217B1"/>
    <w:rsid w:val="00C27F9A"/>
    <w:rsid w:val="00C84C98"/>
    <w:rsid w:val="00CB02C7"/>
    <w:rsid w:val="00D436FB"/>
    <w:rsid w:val="00E85C10"/>
    <w:rsid w:val="00E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4B9F"/>
  <w15:docId w15:val="{74861BE6-6FEC-4232-BE6C-1611C3C0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basedOn w:val="a"/>
    <w:qFormat/>
    <w:rsid w:val="00C84C98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C84C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CB02C7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CB02C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Ондун</cp:lastModifiedBy>
  <cp:revision>28</cp:revision>
  <dcterms:created xsi:type="dcterms:W3CDTF">2021-05-10T16:30:00Z</dcterms:created>
  <dcterms:modified xsi:type="dcterms:W3CDTF">2023-09-24T00:10:00Z</dcterms:modified>
</cp:coreProperties>
</file>