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01" w:rsidRDefault="00985C01" w:rsidP="007704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4603" w:rsidRPr="0008051B" w:rsidRDefault="00174603" w:rsidP="00174603">
      <w:pPr>
        <w:spacing w:after="0" w:line="408" w:lineRule="auto"/>
        <w:ind w:left="120"/>
        <w:jc w:val="center"/>
        <w:rPr>
          <w:sz w:val="24"/>
          <w:szCs w:val="24"/>
        </w:rPr>
      </w:pPr>
      <w:r w:rsidRPr="0008051B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174603" w:rsidRPr="0008051B" w:rsidRDefault="00174603" w:rsidP="00174603">
      <w:pPr>
        <w:spacing w:after="0" w:line="408" w:lineRule="auto"/>
        <w:ind w:left="120"/>
        <w:jc w:val="center"/>
        <w:rPr>
          <w:sz w:val="24"/>
          <w:szCs w:val="24"/>
        </w:rPr>
      </w:pPr>
      <w:bookmarkStart w:id="0" w:name="c6077dab-9925-4774-bff8-633c408d96f7"/>
      <w:r w:rsidRPr="0008051B"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науки Республики Тыва</w:t>
      </w:r>
      <w:bookmarkEnd w:id="0"/>
      <w:r w:rsidRPr="0008051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74603" w:rsidRPr="0008051B" w:rsidRDefault="00174603" w:rsidP="00174603">
      <w:pPr>
        <w:spacing w:after="0" w:line="408" w:lineRule="auto"/>
        <w:ind w:left="120"/>
        <w:jc w:val="center"/>
        <w:rPr>
          <w:sz w:val="24"/>
          <w:szCs w:val="24"/>
        </w:rPr>
      </w:pPr>
      <w:r w:rsidRPr="0008051B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788ae511-f951-4a39-a96d-32e07689f645"/>
      <w:r w:rsidRPr="0008051B">
        <w:rPr>
          <w:rFonts w:ascii="Times New Roman" w:hAnsi="Times New Roman"/>
          <w:b/>
          <w:color w:val="000000"/>
          <w:sz w:val="24"/>
          <w:szCs w:val="24"/>
        </w:rPr>
        <w:t>Кызылский район</w:t>
      </w:r>
      <w:bookmarkEnd w:id="1"/>
      <w:r w:rsidRPr="0008051B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08051B">
        <w:rPr>
          <w:rFonts w:ascii="Times New Roman" w:hAnsi="Times New Roman"/>
          <w:color w:val="000000"/>
          <w:sz w:val="24"/>
          <w:szCs w:val="24"/>
        </w:rPr>
        <w:t>​</w:t>
      </w:r>
    </w:p>
    <w:p w:rsidR="00174603" w:rsidRPr="0008051B" w:rsidRDefault="00174603" w:rsidP="00174603">
      <w:pPr>
        <w:spacing w:after="0" w:line="408" w:lineRule="auto"/>
        <w:ind w:left="120"/>
        <w:jc w:val="center"/>
        <w:rPr>
          <w:sz w:val="24"/>
          <w:szCs w:val="24"/>
        </w:rPr>
      </w:pPr>
      <w:r w:rsidRPr="0008051B">
        <w:rPr>
          <w:rFonts w:ascii="Times New Roman" w:hAnsi="Times New Roman"/>
          <w:b/>
          <w:color w:val="000000"/>
          <w:sz w:val="24"/>
          <w:szCs w:val="24"/>
        </w:rPr>
        <w:t>МБОУ Баян-Кольская СОШ</w:t>
      </w:r>
    </w:p>
    <w:p w:rsidR="00174603" w:rsidRPr="0008051B" w:rsidRDefault="00174603" w:rsidP="00174603">
      <w:pPr>
        <w:spacing w:after="0"/>
        <w:ind w:left="120"/>
        <w:rPr>
          <w:sz w:val="24"/>
          <w:szCs w:val="24"/>
        </w:rPr>
      </w:pPr>
    </w:p>
    <w:p w:rsidR="00174603" w:rsidRPr="0008051B" w:rsidRDefault="00174603" w:rsidP="00174603">
      <w:pPr>
        <w:spacing w:after="0"/>
        <w:ind w:left="120"/>
        <w:rPr>
          <w:sz w:val="24"/>
          <w:szCs w:val="24"/>
        </w:rPr>
      </w:pPr>
    </w:p>
    <w:p w:rsidR="00174603" w:rsidRPr="0008051B" w:rsidRDefault="00174603" w:rsidP="00174603">
      <w:pPr>
        <w:spacing w:after="0"/>
        <w:ind w:left="120"/>
        <w:rPr>
          <w:sz w:val="24"/>
          <w:szCs w:val="24"/>
        </w:rPr>
      </w:pPr>
    </w:p>
    <w:p w:rsidR="00174603" w:rsidRPr="0008051B" w:rsidRDefault="00174603" w:rsidP="00174603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74603" w:rsidRPr="0008051B" w:rsidTr="00174603">
        <w:tc>
          <w:tcPr>
            <w:tcW w:w="3114" w:type="dxa"/>
          </w:tcPr>
          <w:p w:rsidR="00174603" w:rsidRPr="0008051B" w:rsidRDefault="0017460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0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174603" w:rsidRPr="0008051B" w:rsidRDefault="001746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0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методическим объединением учителей</w:t>
            </w:r>
          </w:p>
          <w:p w:rsidR="00174603" w:rsidRPr="0008051B" w:rsidRDefault="001746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0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74603" w:rsidRPr="0008051B" w:rsidRDefault="001746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0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Бошкажык С.В.</w:t>
            </w:r>
          </w:p>
          <w:p w:rsidR="00174603" w:rsidRPr="0008051B" w:rsidRDefault="001746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0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 от «____» августа   2023 г.</w:t>
            </w:r>
          </w:p>
          <w:p w:rsidR="00174603" w:rsidRPr="0008051B" w:rsidRDefault="001746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74603" w:rsidRPr="0008051B" w:rsidRDefault="001746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0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174603" w:rsidRPr="0008051B" w:rsidRDefault="001746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0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Заместителем директора по УВР</w:t>
            </w:r>
          </w:p>
          <w:p w:rsidR="00174603" w:rsidRPr="0008051B" w:rsidRDefault="001746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0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74603" w:rsidRPr="0008051B" w:rsidRDefault="001746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0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Чанзынмаа С.К.</w:t>
            </w:r>
          </w:p>
          <w:p w:rsidR="00174603" w:rsidRPr="0008051B" w:rsidRDefault="001746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0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 от «____» августа   2023 г.</w:t>
            </w:r>
          </w:p>
          <w:p w:rsidR="00174603" w:rsidRPr="0008051B" w:rsidRDefault="001746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74603" w:rsidRPr="0008051B" w:rsidRDefault="001746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0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174603" w:rsidRPr="0008051B" w:rsidRDefault="001746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0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И.о. директора</w:t>
            </w:r>
          </w:p>
          <w:p w:rsidR="00174603" w:rsidRPr="0008051B" w:rsidRDefault="0017460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0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74603" w:rsidRPr="0008051B" w:rsidRDefault="001746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0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Токсун Ш.А.</w:t>
            </w:r>
          </w:p>
          <w:p w:rsidR="00174603" w:rsidRPr="0008051B" w:rsidRDefault="001746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05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№47  от «____» августа   2023 г..</w:t>
            </w:r>
          </w:p>
          <w:p w:rsidR="00174603" w:rsidRPr="0008051B" w:rsidRDefault="001746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74603" w:rsidRPr="0008051B" w:rsidRDefault="00174603" w:rsidP="00174603">
      <w:pPr>
        <w:spacing w:after="0"/>
        <w:ind w:left="120"/>
        <w:rPr>
          <w:sz w:val="24"/>
          <w:szCs w:val="24"/>
        </w:rPr>
      </w:pPr>
    </w:p>
    <w:p w:rsidR="00174603" w:rsidRPr="0008051B" w:rsidRDefault="00174603" w:rsidP="00174603">
      <w:pPr>
        <w:spacing w:after="0"/>
        <w:ind w:left="120"/>
        <w:rPr>
          <w:sz w:val="24"/>
          <w:szCs w:val="24"/>
        </w:rPr>
      </w:pPr>
      <w:r w:rsidRPr="0008051B">
        <w:rPr>
          <w:rFonts w:ascii="Times New Roman" w:hAnsi="Times New Roman"/>
          <w:color w:val="000000"/>
          <w:sz w:val="24"/>
          <w:szCs w:val="24"/>
        </w:rPr>
        <w:t>‌</w:t>
      </w:r>
    </w:p>
    <w:p w:rsidR="00174603" w:rsidRPr="0008051B" w:rsidRDefault="00174603" w:rsidP="00174603">
      <w:pPr>
        <w:spacing w:after="0" w:line="408" w:lineRule="auto"/>
        <w:ind w:left="120"/>
        <w:jc w:val="center"/>
        <w:rPr>
          <w:sz w:val="24"/>
          <w:szCs w:val="24"/>
        </w:rPr>
      </w:pPr>
      <w:r w:rsidRPr="0008051B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174603" w:rsidRPr="0008051B" w:rsidRDefault="00174603" w:rsidP="0017460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8051B">
        <w:rPr>
          <w:rFonts w:ascii="Times New Roman" w:hAnsi="Times New Roman"/>
          <w:b/>
          <w:color w:val="000000"/>
          <w:sz w:val="24"/>
          <w:szCs w:val="24"/>
        </w:rPr>
        <w:t xml:space="preserve">Элективного курса </w:t>
      </w:r>
    </w:p>
    <w:p w:rsidR="00174603" w:rsidRPr="0008051B" w:rsidRDefault="00174603" w:rsidP="00174603">
      <w:pPr>
        <w:spacing w:after="0" w:line="408" w:lineRule="auto"/>
        <w:ind w:left="120"/>
        <w:jc w:val="center"/>
        <w:rPr>
          <w:sz w:val="24"/>
          <w:szCs w:val="24"/>
        </w:rPr>
      </w:pPr>
      <w:r w:rsidRPr="0008051B">
        <w:rPr>
          <w:rFonts w:ascii="Times New Roman" w:hAnsi="Times New Roman"/>
          <w:b/>
          <w:color w:val="000000"/>
          <w:sz w:val="24"/>
          <w:szCs w:val="24"/>
        </w:rPr>
        <w:t>«Трудные вопросы русской орфографии»</w:t>
      </w:r>
    </w:p>
    <w:p w:rsidR="00174603" w:rsidRPr="0008051B" w:rsidRDefault="00174603" w:rsidP="00174603">
      <w:pPr>
        <w:spacing w:after="0" w:line="408" w:lineRule="auto"/>
        <w:ind w:left="120"/>
        <w:jc w:val="center"/>
        <w:rPr>
          <w:sz w:val="24"/>
          <w:szCs w:val="24"/>
        </w:rPr>
      </w:pPr>
      <w:r w:rsidRPr="0008051B">
        <w:rPr>
          <w:rFonts w:ascii="Times New Roman" w:hAnsi="Times New Roman"/>
          <w:color w:val="000000"/>
          <w:sz w:val="24"/>
          <w:szCs w:val="24"/>
        </w:rPr>
        <w:t xml:space="preserve">для обучающихся 10 класса </w:t>
      </w:r>
    </w:p>
    <w:p w:rsidR="00174603" w:rsidRPr="0008051B" w:rsidRDefault="00174603" w:rsidP="00174603">
      <w:pPr>
        <w:spacing w:after="0"/>
        <w:ind w:left="120"/>
        <w:jc w:val="center"/>
        <w:rPr>
          <w:sz w:val="24"/>
          <w:szCs w:val="24"/>
        </w:rPr>
      </w:pPr>
    </w:p>
    <w:p w:rsidR="00174603" w:rsidRPr="0008051B" w:rsidRDefault="00174603" w:rsidP="00174603">
      <w:pPr>
        <w:spacing w:after="0"/>
        <w:ind w:left="120"/>
        <w:jc w:val="center"/>
        <w:rPr>
          <w:sz w:val="24"/>
          <w:szCs w:val="24"/>
        </w:rPr>
      </w:pPr>
    </w:p>
    <w:p w:rsidR="00174603" w:rsidRPr="0008051B" w:rsidRDefault="00174603" w:rsidP="00174603">
      <w:pPr>
        <w:spacing w:after="0"/>
        <w:ind w:left="120"/>
        <w:jc w:val="center"/>
        <w:rPr>
          <w:sz w:val="24"/>
          <w:szCs w:val="24"/>
        </w:rPr>
      </w:pPr>
    </w:p>
    <w:p w:rsidR="00174603" w:rsidRPr="0008051B" w:rsidRDefault="00174603" w:rsidP="00174603">
      <w:pPr>
        <w:spacing w:after="0"/>
        <w:ind w:left="120"/>
        <w:jc w:val="center"/>
        <w:rPr>
          <w:sz w:val="24"/>
          <w:szCs w:val="24"/>
        </w:rPr>
      </w:pPr>
    </w:p>
    <w:p w:rsidR="00174603" w:rsidRPr="0008051B" w:rsidRDefault="00174603" w:rsidP="00174603">
      <w:pPr>
        <w:spacing w:after="0"/>
        <w:ind w:left="120"/>
        <w:jc w:val="center"/>
        <w:rPr>
          <w:sz w:val="24"/>
          <w:szCs w:val="24"/>
        </w:rPr>
      </w:pPr>
    </w:p>
    <w:p w:rsidR="00174603" w:rsidRPr="0008051B" w:rsidRDefault="00174603" w:rsidP="00174603">
      <w:pPr>
        <w:spacing w:after="0"/>
        <w:ind w:left="120"/>
        <w:jc w:val="center"/>
        <w:rPr>
          <w:sz w:val="24"/>
          <w:szCs w:val="24"/>
        </w:rPr>
      </w:pPr>
    </w:p>
    <w:p w:rsidR="00174603" w:rsidRPr="0008051B" w:rsidRDefault="00174603" w:rsidP="00174603">
      <w:pPr>
        <w:spacing w:after="0"/>
        <w:ind w:left="120"/>
        <w:jc w:val="center"/>
        <w:rPr>
          <w:sz w:val="24"/>
          <w:szCs w:val="24"/>
        </w:rPr>
      </w:pPr>
    </w:p>
    <w:p w:rsidR="00174603" w:rsidRPr="0008051B" w:rsidRDefault="00174603" w:rsidP="00174603">
      <w:pPr>
        <w:spacing w:after="0"/>
        <w:ind w:left="120"/>
        <w:jc w:val="center"/>
        <w:rPr>
          <w:sz w:val="24"/>
          <w:szCs w:val="24"/>
        </w:rPr>
      </w:pPr>
    </w:p>
    <w:p w:rsidR="00174603" w:rsidRPr="0008051B" w:rsidRDefault="00174603" w:rsidP="00174603">
      <w:pPr>
        <w:spacing w:after="0"/>
        <w:ind w:left="120"/>
        <w:jc w:val="center"/>
        <w:rPr>
          <w:sz w:val="24"/>
          <w:szCs w:val="24"/>
        </w:rPr>
      </w:pPr>
    </w:p>
    <w:p w:rsidR="00174603" w:rsidRPr="0008051B" w:rsidRDefault="00174603" w:rsidP="00174603">
      <w:pPr>
        <w:spacing w:after="0"/>
        <w:ind w:left="120"/>
        <w:jc w:val="center"/>
        <w:rPr>
          <w:sz w:val="24"/>
          <w:szCs w:val="24"/>
        </w:rPr>
      </w:pPr>
    </w:p>
    <w:p w:rsidR="00174603" w:rsidRPr="0008051B" w:rsidRDefault="00174603" w:rsidP="00174603">
      <w:pPr>
        <w:spacing w:after="0"/>
        <w:ind w:left="120"/>
        <w:jc w:val="center"/>
        <w:rPr>
          <w:sz w:val="24"/>
          <w:szCs w:val="24"/>
        </w:rPr>
      </w:pPr>
    </w:p>
    <w:p w:rsidR="00174603" w:rsidRPr="0008051B" w:rsidRDefault="00174603" w:rsidP="00174603">
      <w:pPr>
        <w:spacing w:after="0"/>
        <w:ind w:left="120"/>
        <w:jc w:val="center"/>
        <w:rPr>
          <w:sz w:val="24"/>
          <w:szCs w:val="24"/>
        </w:rPr>
      </w:pPr>
    </w:p>
    <w:p w:rsidR="00174603" w:rsidRPr="0008051B" w:rsidRDefault="00174603" w:rsidP="00174603">
      <w:pPr>
        <w:spacing w:after="0"/>
        <w:ind w:left="120"/>
        <w:jc w:val="center"/>
        <w:rPr>
          <w:sz w:val="24"/>
          <w:szCs w:val="24"/>
        </w:rPr>
      </w:pPr>
      <w:bookmarkStart w:id="2" w:name="8777abab-62ad-4e6d-bb66-8ccfe85cfe1b"/>
      <w:r w:rsidRPr="0008051B">
        <w:rPr>
          <w:rFonts w:ascii="Times New Roman" w:hAnsi="Times New Roman"/>
          <w:b/>
          <w:color w:val="000000"/>
          <w:sz w:val="24"/>
          <w:szCs w:val="24"/>
        </w:rPr>
        <w:t>с. Баян-Кол</w:t>
      </w:r>
      <w:bookmarkEnd w:id="2"/>
      <w:r w:rsidRPr="0008051B">
        <w:rPr>
          <w:rFonts w:ascii="Times New Roman" w:hAnsi="Times New Roman"/>
          <w:b/>
          <w:color w:val="000000"/>
          <w:sz w:val="24"/>
          <w:szCs w:val="24"/>
        </w:rPr>
        <w:t xml:space="preserve"> 2023</w:t>
      </w:r>
      <w:bookmarkStart w:id="3" w:name="dc72b6e0-474b-4b98-a795-02870ed74afe"/>
      <w:bookmarkEnd w:id="3"/>
    </w:p>
    <w:p w:rsidR="00985C01" w:rsidRPr="00985C01" w:rsidRDefault="00985C01" w:rsidP="00985C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85C01" w:rsidRPr="00985C01" w:rsidSect="00985C01">
          <w:pgSz w:w="11906" w:h="16838"/>
          <w:pgMar w:top="1134" w:right="709" w:bottom="1134" w:left="850" w:header="708" w:footer="708" w:gutter="0"/>
          <w:cols w:space="708"/>
          <w:docGrid w:linePitch="360"/>
        </w:sectPr>
      </w:pPr>
      <w:r w:rsidRPr="000805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1F4" w:rsidRPr="00E97CCF" w:rsidRDefault="003E11F4" w:rsidP="00985C01">
      <w:pPr>
        <w:pStyle w:val="a3"/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записка.</w:t>
      </w:r>
    </w:p>
    <w:p w:rsidR="00B21646" w:rsidRPr="00E97CCF" w:rsidRDefault="00B21646" w:rsidP="00985C01">
      <w:pPr>
        <w:pStyle w:val="a3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97CCF">
        <w:rPr>
          <w:rFonts w:ascii="Times New Roman" w:hAnsi="Times New Roman" w:cs="Times New Roman"/>
          <w:sz w:val="24"/>
          <w:szCs w:val="24"/>
        </w:rPr>
        <w:t xml:space="preserve">Рабочая программа по элективному курсу </w:t>
      </w:r>
      <w:r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«Трудные вопросы русской орфографии»</w:t>
      </w:r>
      <w:r w:rsidR="00110EA6">
        <w:rPr>
          <w:rFonts w:ascii="Times New Roman" w:hAnsi="Times New Roman" w:cs="Times New Roman"/>
          <w:sz w:val="24"/>
          <w:szCs w:val="24"/>
        </w:rPr>
        <w:t xml:space="preserve"> для учащихся 10</w:t>
      </w:r>
      <w:r w:rsidRPr="00E97CCF">
        <w:rPr>
          <w:rFonts w:ascii="Times New Roman" w:hAnsi="Times New Roman" w:cs="Times New Roman"/>
          <w:sz w:val="24"/>
          <w:szCs w:val="24"/>
        </w:rPr>
        <w:t xml:space="preserve"> классов составлена в соответст</w:t>
      </w:r>
      <w:r w:rsidR="00985C01">
        <w:rPr>
          <w:rFonts w:ascii="Times New Roman" w:hAnsi="Times New Roman" w:cs="Times New Roman"/>
          <w:sz w:val="24"/>
          <w:szCs w:val="24"/>
        </w:rPr>
        <w:t>вии с нормативными документами Федерального</w:t>
      </w:r>
      <w:r w:rsidRPr="00E97CCF">
        <w:rPr>
          <w:rFonts w:ascii="Times New Roman" w:hAnsi="Times New Roman" w:cs="Times New Roman"/>
          <w:sz w:val="24"/>
          <w:szCs w:val="24"/>
        </w:rPr>
        <w:t xml:space="preserve"> государственного образовательного стандарта</w:t>
      </w:r>
      <w:r w:rsidR="00985C01">
        <w:rPr>
          <w:rFonts w:ascii="Times New Roman" w:hAnsi="Times New Roman" w:cs="Times New Roman"/>
          <w:sz w:val="24"/>
          <w:szCs w:val="24"/>
        </w:rPr>
        <w:t xml:space="preserve"> </w:t>
      </w:r>
      <w:r w:rsidRPr="00E97CCF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начального общего, основного общего и</w:t>
      </w:r>
      <w:r w:rsidR="00985C01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E97CCF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среднего (полного) общего образования, утвержденный приказом</w:t>
      </w:r>
      <w:r w:rsidR="00985C01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E97CCF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Министерства образования Российской Федерации</w:t>
      </w:r>
      <w:r w:rsidR="00985C01">
        <w:rPr>
          <w:rStyle w:val="a9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</w:p>
    <w:p w:rsidR="00BC37C7" w:rsidRDefault="003E11F4" w:rsidP="00BC3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Элективный курс «</w:t>
      </w:r>
      <w:r w:rsidR="00FA1CD7"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Трудные вопросы русской орфографии</w:t>
      </w:r>
      <w:r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1F3B0F" w:rsidRPr="00E97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 на основе </w:t>
      </w:r>
      <w:r w:rsidR="00BC37C7" w:rsidRPr="00BC3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по русскому языку Гольцовой Н.Г, Мищериной М.А.и ориенти</w:t>
      </w:r>
      <w:r w:rsidR="00BC3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="00BC37C7" w:rsidRPr="00BC3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использование учебника «Русский язык. 10-11 класс (базовый</w:t>
      </w:r>
      <w:r w:rsidR="00BC3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</w:t>
      </w:r>
      <w:r w:rsidR="00BC37C7" w:rsidRPr="00BC3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 авторов: Гольцовой Н.Г, Ша</w:t>
      </w:r>
      <w:r w:rsidR="00BC3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мшина В. , Мищериной М.А., (2018</w:t>
      </w:r>
      <w:r w:rsidR="00BC37C7" w:rsidRPr="00BC3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который включён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и обеспечивает восполняющее повторение при подготовке к единому государственному экзамену (ЕГЭ) по русскому языку.</w:t>
      </w:r>
    </w:p>
    <w:p w:rsidR="001F3B0F" w:rsidRPr="00E97CCF" w:rsidRDefault="004349D7" w:rsidP="00BC37C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E97CCF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Цель </w:t>
      </w:r>
      <w:r w:rsidR="00BC37C7" w:rsidRPr="00E97CCF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курса</w:t>
      </w:r>
      <w:r w:rsidR="00BC37C7" w:rsidRPr="00E97CC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:</w:t>
      </w:r>
    </w:p>
    <w:p w:rsidR="004349D7" w:rsidRPr="00E97CCF" w:rsidRDefault="001F3B0F" w:rsidP="00770469">
      <w:pPr>
        <w:pStyle w:val="a3"/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E97CC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П</w:t>
      </w:r>
      <w:r w:rsidR="004349D7" w:rsidRPr="00E97CC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овторение, обобщение, систематизация и углубление знаний по отдельным разделам русского языка, требующим более пристального внимания, вызывающим затруднения в ходе подготовки учащихся к Единому Государственному Экзамену.</w:t>
      </w:r>
    </w:p>
    <w:p w:rsidR="004349D7" w:rsidRPr="00E97CCF" w:rsidRDefault="004349D7" w:rsidP="0077046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E97CC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             Программа охватывает разделы русского языка, представленные в «Спецификации экзаменационной работы по русскому языку Единого Государственного Экзамена». Материал преподносится крупными блоками и логически выстроен таким образом, чтобы его усвоение было наиболее эффективным, была четко видна взаимосвязь между различными разделами науки о языке и складывалось представление о русском языке как системе. Полнота и доступность изложения теоретических сведений, характер отбора материала для упражнений, разнообразие видов заданий направлены на достижение воспитательных, образовательных, информационных целей, обозначенных в Стандарте и на формирование коммуникативной, языковой, лингвистической компетенций как результат освоения содержания курса «Русский язык».</w:t>
      </w:r>
    </w:p>
    <w:p w:rsidR="004349D7" w:rsidRPr="00E97CCF" w:rsidRDefault="004349D7" w:rsidP="0077046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E97CCF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            Теоретические сведения носят системный обобщающий характер, их объем и особенности в первую очередь подчинены формированию конкретных практических умений и навыков — орфографических, пунктуационных, стилистических, а также навыков анализа, систематизации информации. Обеспечиваются развитие культуры речи, литературного вкуса и лингвистического кругозора в целом.  </w:t>
      </w:r>
    </w:p>
    <w:p w:rsidR="003E11F4" w:rsidRPr="00E97CCF" w:rsidRDefault="003E11F4" w:rsidP="007704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курс расширяет и систематизирует теоретические сведения, полученные учащимися, закрепляет практические умения и навыки, позволяет восполнить пробелы в знаниях. Курс позволит усовершенствовать навыки составления своего текста, будет способствовать развитию речи учащихся, совершенствовать языковую грамотность, развивать мыслительные операции, - все эти умения позволят выпускнику эффективно учиться и профессионально развиваться в дальнейшем.</w:t>
      </w:r>
      <w:r w:rsidR="00414E40"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Основное внимание при этом уделяется;</w:t>
      </w:r>
    </w:p>
    <w:p w:rsidR="003E11F4" w:rsidRPr="00E97CCF" w:rsidRDefault="00414E40" w:rsidP="0077046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</w:t>
      </w:r>
      <w:r w:rsidR="003E11F4"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устойчивых практических навыков выполнения тестовых и коммуникативных задач</w:t>
      </w:r>
      <w:r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11F4" w:rsidRPr="00E97CCF" w:rsidRDefault="00414E40" w:rsidP="0077046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совершенствованию</w:t>
      </w:r>
      <w:r w:rsidR="003E11F4"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языковой грамотности;</w:t>
      </w:r>
    </w:p>
    <w:p w:rsidR="003E11F4" w:rsidRPr="00E97CCF" w:rsidRDefault="00414E40" w:rsidP="0077046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совершенствованию</w:t>
      </w:r>
      <w:r w:rsidR="003E11F4"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письменной речи;</w:t>
      </w:r>
    </w:p>
    <w:p w:rsidR="003E11F4" w:rsidRPr="00E97CCF" w:rsidRDefault="00414E40" w:rsidP="0077046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освоению</w:t>
      </w:r>
      <w:r w:rsidR="003E11F4"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 русского литературного языка;</w:t>
      </w:r>
    </w:p>
    <w:p w:rsidR="003E11F4" w:rsidRPr="00E97CCF" w:rsidRDefault="00414E40" w:rsidP="0077046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</w:t>
      </w:r>
      <w:r w:rsidR="003E11F4"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логического мышления</w:t>
      </w:r>
    </w:p>
    <w:p w:rsidR="003E11F4" w:rsidRPr="00E97CCF" w:rsidRDefault="003E11F4" w:rsidP="00770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3E11F4" w:rsidRPr="00E97CCF" w:rsidRDefault="003E11F4" w:rsidP="00770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обобщить и повторить полученные знания по основным разделам русского языка курса средней школы;</w:t>
      </w:r>
    </w:p>
    <w:p w:rsidR="003E11F4" w:rsidRPr="00E97CCF" w:rsidRDefault="003E11F4" w:rsidP="00770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закрепить орфографические и пунктуационные навыки;</w:t>
      </w:r>
    </w:p>
    <w:p w:rsidR="003E11F4" w:rsidRPr="00E97CCF" w:rsidRDefault="003E11F4" w:rsidP="00770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развивать владение нормами русского языка и языковую культуру;</w:t>
      </w:r>
    </w:p>
    <w:p w:rsidR="003E11F4" w:rsidRPr="00E97CCF" w:rsidRDefault="003E11F4" w:rsidP="00770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развивать умение составлять алгоритм к задаче;</w:t>
      </w:r>
    </w:p>
    <w:p w:rsidR="003E11F4" w:rsidRPr="00E97CCF" w:rsidRDefault="003E11F4" w:rsidP="00770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сформировать умение использовать разные виды чтения;</w:t>
      </w:r>
    </w:p>
    <w:p w:rsidR="003E11F4" w:rsidRPr="00E97CCF" w:rsidRDefault="003E11F4" w:rsidP="00770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развивать умение анализировать текст;</w:t>
      </w:r>
    </w:p>
    <w:p w:rsidR="003E11F4" w:rsidRPr="00E97CCF" w:rsidRDefault="003E11F4" w:rsidP="00770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сформировать умение формулировать тезис и адекватно его аргументировать;</w:t>
      </w:r>
    </w:p>
    <w:p w:rsidR="003E11F4" w:rsidRPr="00E97CCF" w:rsidRDefault="003E11F4" w:rsidP="00770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сформировать навыки составления собственного текста;</w:t>
      </w:r>
    </w:p>
    <w:p w:rsidR="003E11F4" w:rsidRPr="00E97CCF" w:rsidRDefault="003E11F4" w:rsidP="00770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сформировать умение искать и обрабатывать информацию;</w:t>
      </w:r>
    </w:p>
    <w:p w:rsidR="00414E40" w:rsidRPr="00E97CCF" w:rsidRDefault="003E11F4" w:rsidP="00770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практически и психологически подготовить обучающихся к сдаче государственной итоговой аттестации.</w:t>
      </w:r>
    </w:p>
    <w:p w:rsidR="00414E40" w:rsidRPr="00E97CCF" w:rsidRDefault="00414E40" w:rsidP="00770469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7CCF">
        <w:rPr>
          <w:rFonts w:ascii="Times New Roman" w:eastAsia="Calibri" w:hAnsi="Times New Roman" w:cs="Times New Roman"/>
          <w:b/>
          <w:sz w:val="24"/>
          <w:szCs w:val="24"/>
        </w:rPr>
        <w:t xml:space="preserve">Описание места элективного курса  в учебном плане: </w:t>
      </w:r>
    </w:p>
    <w:p w:rsidR="00414E40" w:rsidRPr="00E97CCF" w:rsidRDefault="00414E40" w:rsidP="00770469">
      <w:pPr>
        <w:spacing w:after="0" w:line="240" w:lineRule="auto"/>
        <w:ind w:left="720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CCF">
        <w:rPr>
          <w:rFonts w:ascii="Times New Roman" w:eastAsia="Calibri" w:hAnsi="Times New Roman" w:cs="Times New Roman"/>
          <w:sz w:val="24"/>
          <w:szCs w:val="24"/>
        </w:rPr>
        <w:t xml:space="preserve">Данная программа рассчитана на </w:t>
      </w:r>
      <w:r w:rsidR="004E5AC1" w:rsidRPr="00E97CC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110EA6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110EA6">
        <w:rPr>
          <w:rFonts w:ascii="Times New Roman" w:eastAsia="Calibri" w:hAnsi="Times New Roman" w:cs="Times New Roman"/>
          <w:sz w:val="24"/>
          <w:szCs w:val="24"/>
        </w:rPr>
        <w:t xml:space="preserve"> часа</w:t>
      </w:r>
      <w:r w:rsidRPr="00E97CCF">
        <w:rPr>
          <w:rFonts w:ascii="Times New Roman" w:eastAsia="Calibri" w:hAnsi="Times New Roman" w:cs="Times New Roman"/>
          <w:sz w:val="24"/>
          <w:szCs w:val="24"/>
        </w:rPr>
        <w:t xml:space="preserve">:  Изучение русского  языка осуществляется согласно учебному плану в объёме:  </w:t>
      </w:r>
    </w:p>
    <w:p w:rsidR="00414E40" w:rsidRPr="00E97CCF" w:rsidRDefault="00110EA6" w:rsidP="00770469">
      <w:pPr>
        <w:spacing w:after="0" w:line="240" w:lineRule="auto"/>
        <w:ind w:left="720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 класс - 34 часа.</w:t>
      </w:r>
    </w:p>
    <w:p w:rsidR="003E11F4" w:rsidRPr="00E97CCF" w:rsidRDefault="003E11F4" w:rsidP="0077046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освоения элективного курса.</w:t>
      </w:r>
    </w:p>
    <w:p w:rsidR="001F3B0F" w:rsidRPr="00E97CCF" w:rsidRDefault="001F3B0F" w:rsidP="007704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7CCF">
        <w:rPr>
          <w:rFonts w:ascii="Times New Roman" w:hAnsi="Times New Roman" w:cs="Times New Roman"/>
          <w:sz w:val="24"/>
          <w:szCs w:val="24"/>
        </w:rPr>
        <w:t xml:space="preserve">В результате изучения предмета «Избранные вопросы русского языка» ученик должен </w:t>
      </w:r>
      <w:r w:rsidRPr="00E97CCF"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  <w:r w:rsidRPr="00E97CCF">
        <w:rPr>
          <w:rFonts w:ascii="Times New Roman" w:hAnsi="Times New Roman" w:cs="Times New Roman"/>
          <w:sz w:val="24"/>
          <w:szCs w:val="24"/>
        </w:rPr>
        <w:t>:</w:t>
      </w:r>
    </w:p>
    <w:p w:rsidR="001F3B0F" w:rsidRPr="00E97CCF" w:rsidRDefault="001F3B0F" w:rsidP="00770469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CCF">
        <w:rPr>
          <w:rFonts w:ascii="Times New Roman" w:hAnsi="Times New Roman" w:cs="Times New Roman"/>
          <w:sz w:val="24"/>
          <w:szCs w:val="24"/>
        </w:rPr>
        <w:t>основные единицы и уровни языка, их признаки и взаимосвязь;</w:t>
      </w:r>
    </w:p>
    <w:p w:rsidR="001F3B0F" w:rsidRPr="00E97CCF" w:rsidRDefault="001F3B0F" w:rsidP="00770469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CCF">
        <w:rPr>
          <w:rFonts w:ascii="Times New Roman" w:hAnsi="Times New Roman" w:cs="Times New Roman"/>
          <w:sz w:val="24"/>
          <w:szCs w:val="24"/>
        </w:rPr>
        <w:t>орфоэпические, лексические, грамматические, орфографические нормы современного литературного русского языка; нормы речевого поведения в социально-культурной, учебно-научной, официально-деловой сферах общения.</w:t>
      </w:r>
    </w:p>
    <w:p w:rsidR="001F3B0F" w:rsidRPr="00E97CCF" w:rsidRDefault="001F3B0F" w:rsidP="0077046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CCF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1F3B0F" w:rsidRPr="00E97CCF" w:rsidRDefault="001F3B0F" w:rsidP="00770469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CCF">
        <w:rPr>
          <w:rFonts w:ascii="Times New Roman" w:hAnsi="Times New Roman" w:cs="Times New Roman"/>
          <w:sz w:val="24"/>
          <w:szCs w:val="24"/>
        </w:rPr>
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1F3B0F" w:rsidRPr="00E97CCF" w:rsidRDefault="001F3B0F" w:rsidP="00770469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CCF">
        <w:rPr>
          <w:rFonts w:ascii="Times New Roman" w:hAnsi="Times New Roman" w:cs="Times New Roman"/>
          <w:sz w:val="24"/>
          <w:szCs w:val="24"/>
        </w:rPr>
        <w:t>соблюдать в процессе письма изученные орфографические и пунктуационные нормы;</w:t>
      </w:r>
    </w:p>
    <w:p w:rsidR="001F3B0F" w:rsidRPr="00E97CCF" w:rsidRDefault="001F3B0F" w:rsidP="00770469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CCF">
        <w:rPr>
          <w:rFonts w:ascii="Times New Roman" w:hAnsi="Times New Roman" w:cs="Times New Roman"/>
          <w:sz w:val="24"/>
          <w:szCs w:val="24"/>
        </w:rPr>
        <w:t>извлекать необходимую информацию из различных источников;</w:t>
      </w:r>
    </w:p>
    <w:p w:rsidR="001F3B0F" w:rsidRPr="00E97CCF" w:rsidRDefault="001F3B0F" w:rsidP="00770469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CCF">
        <w:rPr>
          <w:rFonts w:ascii="Times New Roman" w:hAnsi="Times New Roman" w:cs="Times New Roman"/>
          <w:sz w:val="24"/>
          <w:szCs w:val="24"/>
        </w:rPr>
        <w:t>осознавать языковые, графические особенности текста, трудности его восприятия и самостоятельно организовывать процесс чтения в зависимости от коммуникативной задачи;</w:t>
      </w:r>
    </w:p>
    <w:p w:rsidR="001F3B0F" w:rsidRPr="00E97CCF" w:rsidRDefault="001F3B0F" w:rsidP="00770469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CCF">
        <w:rPr>
          <w:rFonts w:ascii="Times New Roman" w:hAnsi="Times New Roman" w:cs="Times New Roman"/>
          <w:sz w:val="24"/>
          <w:szCs w:val="24"/>
        </w:rPr>
        <w:t>выстраивать композицию письменного высказывания (собственного или на основе исходного текста, обеспечивая последовательность и связность изложения, выбирать языковые средства, обеспечивающие правильность, точность и выразительность речи;</w:t>
      </w:r>
    </w:p>
    <w:p w:rsidR="001F3B0F" w:rsidRPr="00E97CCF" w:rsidRDefault="001F3B0F" w:rsidP="00770469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CCF">
        <w:rPr>
          <w:rFonts w:ascii="Times New Roman" w:hAnsi="Times New Roman" w:cs="Times New Roman"/>
          <w:sz w:val="24"/>
          <w:szCs w:val="24"/>
        </w:rPr>
        <w:t>формулировать основную мысль( коммуникативное намерение) своего высказывания, развивать эту мысль, убедительно аргументировать свою точку зрения.</w:t>
      </w:r>
    </w:p>
    <w:p w:rsidR="001F3B0F" w:rsidRPr="00E97CCF" w:rsidRDefault="001F3B0F" w:rsidP="00770469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CCF">
        <w:rPr>
          <w:rFonts w:ascii="Times New Roman" w:hAnsi="Times New Roman" w:cs="Times New Roman"/>
          <w:sz w:val="24"/>
          <w:szCs w:val="24"/>
        </w:rPr>
        <w:t>анализировать тексты различных функциональных стилей с точки зрения содержания, структуры, стилевых особенностей, эффективности достижения поставленных коммуникативных задач и использования изобразительно — выразительных средств языка.</w:t>
      </w:r>
    </w:p>
    <w:p w:rsidR="001F3B0F" w:rsidRPr="00E97CCF" w:rsidRDefault="001F3B0F" w:rsidP="00770469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CCF">
        <w:rPr>
          <w:rFonts w:ascii="Times New Roman" w:hAnsi="Times New Roman" w:cs="Times New Roman"/>
          <w:sz w:val="24"/>
          <w:szCs w:val="24"/>
        </w:rPr>
        <w:t>соблюдать нормы речевого поведения в социально-культурной, учебно-научной, официально-деловой сферах общения.</w:t>
      </w:r>
    </w:p>
    <w:p w:rsidR="001F3B0F" w:rsidRDefault="001F3B0F" w:rsidP="00770469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CCF">
        <w:rPr>
          <w:rFonts w:ascii="Times New Roman" w:hAnsi="Times New Roman" w:cs="Times New Roman"/>
          <w:sz w:val="24"/>
          <w:szCs w:val="24"/>
        </w:rPr>
        <w:t>фиксировать замеченные нарушения норм в процессе аудирования, различать грамматические ошибки и речевые недочеты.</w:t>
      </w:r>
    </w:p>
    <w:p w:rsidR="00985C01" w:rsidRDefault="00985C01" w:rsidP="00985C01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  <w:sectPr w:rsidR="00985C01" w:rsidSect="00985C01">
          <w:pgSz w:w="11906" w:h="16838"/>
          <w:pgMar w:top="1134" w:right="709" w:bottom="1134" w:left="850" w:header="708" w:footer="708" w:gutter="0"/>
          <w:cols w:space="708"/>
          <w:docGrid w:linePitch="360"/>
        </w:sectPr>
      </w:pPr>
    </w:p>
    <w:p w:rsidR="00985C01" w:rsidRPr="00D6569C" w:rsidRDefault="00985C01" w:rsidP="00985C01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04D6" w:rsidRPr="00D6569C" w:rsidRDefault="00067142" w:rsidP="00770469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C204D6" w:rsidRPr="00D6569C" w:rsidSect="003E11F4"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  <w:r w:rsidRPr="00E97CCF">
        <w:rPr>
          <w:rFonts w:ascii="Times New Roman" w:hAnsi="Times New Roman" w:cs="Times New Roman"/>
          <w:b/>
          <w:sz w:val="24"/>
          <w:szCs w:val="24"/>
        </w:rPr>
        <w:t xml:space="preserve">Таблица тематического распределения количества часов:   </w:t>
      </w:r>
    </w:p>
    <w:p w:rsidR="00CA072F" w:rsidRPr="00E97CCF" w:rsidRDefault="00CA072F" w:rsidP="00770469">
      <w:pPr>
        <w:pStyle w:val="a4"/>
        <w:spacing w:line="240" w:lineRule="auto"/>
        <w:ind w:left="644" w:firstLine="0"/>
        <w:jc w:val="both"/>
        <w:rPr>
          <w:sz w:val="24"/>
          <w:szCs w:val="24"/>
        </w:rPr>
      </w:pPr>
      <w:r w:rsidRPr="00E97CCF">
        <w:rPr>
          <w:sz w:val="24"/>
          <w:szCs w:val="24"/>
        </w:rPr>
        <w:lastRenderedPageBreak/>
        <w:t>10 класс</w:t>
      </w:r>
    </w:p>
    <w:tbl>
      <w:tblPr>
        <w:tblW w:w="141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9520"/>
        <w:gridCol w:w="2738"/>
      </w:tblGrid>
      <w:tr w:rsidR="00C204D6" w:rsidRPr="00E97CCF" w:rsidTr="005E6E4D">
        <w:trPr>
          <w:trHeight w:val="49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4D6" w:rsidRPr="00E97CCF" w:rsidRDefault="00C204D6" w:rsidP="007704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4D6" w:rsidRPr="00E97CCF" w:rsidRDefault="00C204D6" w:rsidP="007704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04D6" w:rsidRPr="00E97CCF" w:rsidRDefault="00C204D6" w:rsidP="007704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C204D6" w:rsidRPr="00E97CCF" w:rsidTr="005E6E4D">
        <w:trPr>
          <w:trHeight w:val="2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4D6" w:rsidRPr="00E97CCF" w:rsidRDefault="00C204D6" w:rsidP="00770469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4D6" w:rsidRPr="00E97CCF" w:rsidRDefault="00E9736E" w:rsidP="007704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6E">
              <w:rPr>
                <w:rFonts w:ascii="Times New Roman" w:hAnsi="Times New Roman" w:cs="Times New Roman"/>
                <w:sz w:val="24"/>
                <w:szCs w:val="24"/>
              </w:rPr>
              <w:t>Лексика. Фразеология. Лексикография.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04D6" w:rsidRPr="00E97CCF" w:rsidRDefault="00E9736E" w:rsidP="0077046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204D6" w:rsidRPr="00E97CCF" w:rsidTr="005E6E4D">
        <w:trPr>
          <w:trHeight w:val="2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4D6" w:rsidRPr="00E97CCF" w:rsidRDefault="00C204D6" w:rsidP="00770469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4D6" w:rsidRPr="00E97CCF" w:rsidRDefault="00C204D6" w:rsidP="007704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4D6" w:rsidRPr="00E97CCF" w:rsidRDefault="00C204D6" w:rsidP="0077046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204D6" w:rsidRPr="00E97CCF" w:rsidTr="005E6E4D">
        <w:trPr>
          <w:trHeight w:val="2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4D6" w:rsidRPr="00E97CCF" w:rsidRDefault="00C204D6" w:rsidP="00770469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4D6" w:rsidRPr="00E97CCF" w:rsidRDefault="00C204D6" w:rsidP="007704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Орфография как система правил правописания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4D6" w:rsidRPr="00E97CCF" w:rsidRDefault="00C204D6" w:rsidP="0077046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04D6" w:rsidRPr="00E97CCF" w:rsidTr="005E6E4D">
        <w:trPr>
          <w:trHeight w:val="2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4D6" w:rsidRPr="00E97CCF" w:rsidRDefault="00C204D6" w:rsidP="00770469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4D6" w:rsidRPr="00E97CCF" w:rsidRDefault="00C204D6" w:rsidP="007704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Правописание морфем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4D6" w:rsidRPr="00E97CCF" w:rsidRDefault="00110EA6" w:rsidP="0077046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204D6" w:rsidRPr="00E97CCF" w:rsidTr="005E6E4D">
        <w:trPr>
          <w:trHeight w:val="2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4D6" w:rsidRPr="00E97CCF" w:rsidRDefault="00C204D6" w:rsidP="00770469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4D6" w:rsidRPr="00E97CCF" w:rsidRDefault="00C204D6" w:rsidP="007704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Правописание корней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4D6" w:rsidRPr="00E97CCF" w:rsidRDefault="00C204D6" w:rsidP="0077046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204D6" w:rsidRPr="00E97CCF" w:rsidTr="005E6E4D">
        <w:trPr>
          <w:trHeight w:val="2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4D6" w:rsidRPr="00E97CCF" w:rsidRDefault="00C204D6" w:rsidP="00770469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4D6" w:rsidRPr="00E97CCF" w:rsidRDefault="00C204D6" w:rsidP="007704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4D6" w:rsidRPr="00E97CCF" w:rsidRDefault="00C204D6" w:rsidP="0077046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204D6" w:rsidRPr="00E97CCF" w:rsidTr="005E6E4D">
        <w:trPr>
          <w:trHeight w:val="2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4D6" w:rsidRPr="00E97CCF" w:rsidRDefault="00C204D6" w:rsidP="00770469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4D6" w:rsidRPr="00E97CCF" w:rsidRDefault="00C204D6" w:rsidP="007704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4D6" w:rsidRPr="00E97CCF" w:rsidRDefault="00C204D6" w:rsidP="0077046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204D6" w:rsidRPr="00E97CCF" w:rsidTr="005E6E4D">
        <w:trPr>
          <w:trHeight w:val="2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4D6" w:rsidRPr="00E97CCF" w:rsidRDefault="00C204D6" w:rsidP="00770469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4D6" w:rsidRPr="00E97CCF" w:rsidRDefault="00C204D6" w:rsidP="007704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4D6" w:rsidRPr="00E97CCF" w:rsidRDefault="00C204D6" w:rsidP="0077046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204D6" w:rsidRPr="00E97CCF" w:rsidTr="005E6E4D">
        <w:trPr>
          <w:trHeight w:val="2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4D6" w:rsidRPr="00E97CCF" w:rsidRDefault="00C204D6" w:rsidP="00770469">
            <w:pPr>
              <w:pStyle w:val="a3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4D6" w:rsidRPr="00E97CCF" w:rsidRDefault="00C204D6" w:rsidP="007704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Слитные, дефисные и раздельные написания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4D6" w:rsidRPr="00E97CCF" w:rsidRDefault="00C204D6" w:rsidP="0077046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204D6" w:rsidRPr="00E97CCF" w:rsidTr="005E6E4D">
        <w:trPr>
          <w:trHeight w:val="2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4D6" w:rsidRPr="00E97CCF" w:rsidRDefault="00C204D6" w:rsidP="007704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4D6" w:rsidRPr="00E97CCF" w:rsidRDefault="00C204D6" w:rsidP="007704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4D6" w:rsidRPr="00E97CCF" w:rsidRDefault="00110EA6" w:rsidP="007704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204D6" w:rsidRPr="00E97CCF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:rsidR="00C204D6" w:rsidRPr="00E97CCF" w:rsidRDefault="00C204D6" w:rsidP="00770469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204D6" w:rsidRPr="00E97CCF" w:rsidSect="005E6E4D">
          <w:type w:val="continuous"/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1E26FE" w:rsidRPr="00E97CCF" w:rsidRDefault="001E26FE" w:rsidP="00770469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67142" w:rsidRDefault="00067142" w:rsidP="0077046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6569C" w:rsidRDefault="00D6569C" w:rsidP="0077046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6569C" w:rsidRPr="00E97CCF" w:rsidRDefault="00D6569C" w:rsidP="0077046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21646" w:rsidRPr="00E97CCF" w:rsidRDefault="00B21646" w:rsidP="0077046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6569C" w:rsidRDefault="00D6569C" w:rsidP="007704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69C" w:rsidRDefault="00D6569C" w:rsidP="007704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69C" w:rsidRDefault="00D6569C" w:rsidP="007704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7C7" w:rsidRDefault="00BC37C7" w:rsidP="007704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7C7" w:rsidRDefault="00BC37C7" w:rsidP="007704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7C7" w:rsidRDefault="00BC37C7" w:rsidP="007704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7C7" w:rsidRDefault="00BC37C7" w:rsidP="007704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GoBack"/>
      <w:bookmarkEnd w:id="4"/>
    </w:p>
    <w:p w:rsidR="00D6569C" w:rsidRDefault="00D6569C" w:rsidP="007704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646" w:rsidRPr="00E97CCF" w:rsidRDefault="00B21646" w:rsidP="007704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CCF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планирование. 10 класс.</w:t>
      </w:r>
    </w:p>
    <w:tbl>
      <w:tblPr>
        <w:tblpPr w:leftFromText="180" w:rightFromText="180" w:vertAnchor="page" w:horzAnchor="margin" w:tblpY="2092"/>
        <w:tblW w:w="14992" w:type="dxa"/>
        <w:tblLayout w:type="fixed"/>
        <w:tblLook w:val="04A0"/>
      </w:tblPr>
      <w:tblGrid>
        <w:gridCol w:w="480"/>
        <w:gridCol w:w="478"/>
        <w:gridCol w:w="6898"/>
        <w:gridCol w:w="326"/>
        <w:gridCol w:w="1091"/>
        <w:gridCol w:w="330"/>
        <w:gridCol w:w="1090"/>
        <w:gridCol w:w="329"/>
        <w:gridCol w:w="3970"/>
      </w:tblGrid>
      <w:tr w:rsidR="00B21646" w:rsidRPr="00E97CCF" w:rsidTr="00CD40A6">
        <w:trPr>
          <w:trHeight w:val="45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1646" w:rsidRPr="00E97CCF" w:rsidRDefault="00B21646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1646" w:rsidRPr="00E97CCF" w:rsidRDefault="00B21646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46" w:rsidRPr="00E97CCF" w:rsidRDefault="00B21646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646" w:rsidRPr="00E97CCF" w:rsidRDefault="00B21646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Подготовка к ГИА</w:t>
            </w:r>
          </w:p>
        </w:tc>
      </w:tr>
      <w:tr w:rsidR="00B21646" w:rsidRPr="00E97CCF" w:rsidTr="00CD40A6">
        <w:trPr>
          <w:trHeight w:val="518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1646" w:rsidRPr="00E97CCF" w:rsidRDefault="00B21646" w:rsidP="00770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1646" w:rsidRPr="00E97CCF" w:rsidRDefault="00B21646" w:rsidP="00770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46" w:rsidRPr="00E97CCF" w:rsidRDefault="00B21646" w:rsidP="007704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646" w:rsidRPr="00E97CCF" w:rsidRDefault="00B21646" w:rsidP="007704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2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646" w:rsidRPr="00E97CCF" w:rsidRDefault="00B21646" w:rsidP="00770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46" w:rsidRPr="00E97CCF" w:rsidTr="00CD40A6">
        <w:trPr>
          <w:trHeight w:val="257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736E" w:rsidRPr="00E9736E" w:rsidRDefault="00E9736E" w:rsidP="0077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36E">
              <w:rPr>
                <w:rFonts w:ascii="Times New Roman" w:hAnsi="Times New Roman" w:cs="Times New Roman"/>
                <w:b/>
                <w:sz w:val="24"/>
                <w:szCs w:val="24"/>
              </w:rPr>
              <w:t>Лексика. Фразеология. Лексикография.</w:t>
            </w:r>
          </w:p>
          <w:p w:rsidR="00B21646" w:rsidRPr="00E97CCF" w:rsidRDefault="00B21646" w:rsidP="0077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Планируемые результаты</w:t>
            </w:r>
          </w:p>
          <w:p w:rsidR="00B21646" w:rsidRPr="00E97CCF" w:rsidRDefault="00B21646" w:rsidP="0077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 w:rsidRPr="00E9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роль слова в формировании и выраже</w:t>
            </w:r>
            <w:r w:rsidRPr="00E9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 мыслей, чувств, эмоций; расширять свой лекси</w:t>
            </w:r>
            <w:r w:rsidRPr="00E9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кон; отличать слова от других единиц языка; нахо</w:t>
            </w:r>
            <w:r w:rsidRPr="00E9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дить основания для переноса наименования (сход</w:t>
            </w:r>
            <w:r w:rsidRPr="00E9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ство, смежность объектов или признаков); знать общие принципы классификации словарного состава русского языка.</w:t>
            </w:r>
          </w:p>
          <w:p w:rsidR="00B21646" w:rsidRPr="00E97CCF" w:rsidRDefault="00B21646" w:rsidP="0077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 w:rsidRPr="00E9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Извлекать необходимую информацию из различных источников; умение структурировать знания, владеть монологической и диалогической речью;</w:t>
            </w: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классифицировать, планировать свою деятельность. </w:t>
            </w:r>
          </w:p>
          <w:p w:rsidR="00B21646" w:rsidRPr="00E97CCF" w:rsidRDefault="00B21646" w:rsidP="003D6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E0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Pr="00E97CCF" w:rsidRDefault="008545E0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Pr="00E97CCF" w:rsidRDefault="008545E0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общение как взаимодействие между людьми посредством языка.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E0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Pr="00E97CCF" w:rsidRDefault="008545E0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Pr="00E97CCF" w:rsidRDefault="008545E0" w:rsidP="00770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ситуация. Формы речевого общения. Формы письменных высказываний.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E0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Pr="00E97CCF" w:rsidRDefault="008545E0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Default="00862E49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Омонимы. Паронимы. Контекстные синонимы и их употребление.</w:t>
            </w:r>
          </w:p>
          <w:p w:rsidR="00770469" w:rsidRPr="00E97CCF" w:rsidRDefault="00770469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49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2E49" w:rsidRPr="00E97CCF" w:rsidRDefault="00862E49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2E49" w:rsidRPr="00E97CCF" w:rsidRDefault="00862E49" w:rsidP="00770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Фразеология. Фразеологические единицы и их </w:t>
            </w:r>
          </w:p>
          <w:p w:rsidR="00862E49" w:rsidRPr="00E97CCF" w:rsidRDefault="00862E49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употребление.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49" w:rsidRPr="00E97CCF" w:rsidRDefault="00862E49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E49" w:rsidRPr="00E97CCF" w:rsidRDefault="00862E49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62E49" w:rsidRPr="00E97CCF" w:rsidRDefault="00862E49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13" w:rsidRPr="00E97CCF" w:rsidTr="0085645C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5C13" w:rsidRPr="00E97CCF" w:rsidRDefault="00035C13" w:rsidP="00770469">
            <w:pPr>
              <w:pStyle w:val="aa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05F" w:rsidRPr="00E97CCF" w:rsidRDefault="0033205F" w:rsidP="007704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и орфография</w:t>
            </w:r>
          </w:p>
          <w:p w:rsidR="00035C13" w:rsidRPr="00E97CCF" w:rsidRDefault="00035C13" w:rsidP="0077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Планируемые результаты</w:t>
            </w:r>
          </w:p>
          <w:p w:rsidR="00035C13" w:rsidRPr="00E97CCF" w:rsidRDefault="00035C13" w:rsidP="00770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глаголов, причастий и деепричастий. Причастие и деепричастие как особая форма  глагола. Признаки прилагательного и глагола у причастия. Правописание Н и НН в суффиксах отглагольных прилагательных и причастий. Умение классифицировать причастия. Действительные и страдательные причастия. Деепричастие как глагольная форма. Общее значение, морфологические признаки. Строение предложения с деепричастным оборотом. Умение редактировать предложение. </w:t>
            </w:r>
          </w:p>
          <w:p w:rsidR="00035C13" w:rsidRPr="00E97CCF" w:rsidRDefault="00035C13" w:rsidP="00770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самостоятельности, ответственности при выполнении работы. Способность выражать свои мысли, строить монологическое высказывание.</w:t>
            </w:r>
            <w:r w:rsidRPr="00E9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Отбирать и систематизировать материал на опре</w:t>
            </w:r>
            <w:r w:rsidRPr="00E9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деленную тему; осуществлять поиск, анализ, преобразование информации, извлеченной из различных источников.</w:t>
            </w:r>
          </w:p>
          <w:p w:rsidR="00770469" w:rsidRPr="00E97CCF" w:rsidRDefault="00770469" w:rsidP="003D663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E0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Pr="00E97CCF" w:rsidRDefault="008545E0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736E" w:rsidRPr="00770469" w:rsidRDefault="00035C13" w:rsidP="00770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Причастие как особая форма глагола. Причастный оборот. Знаки препинания.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45E0" w:rsidRPr="00E97CCF" w:rsidRDefault="0099234C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ФИПИ: решу ЕГЭ; 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sdamgia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8545E0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Pr="00E97CCF" w:rsidRDefault="008545E0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Pr="00E97CCF" w:rsidRDefault="00035C13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причастий с помощью специальных суффиксов.</w:t>
            </w:r>
            <w:r w:rsidR="003406EB" w:rsidRPr="00E97CCF">
              <w:rPr>
                <w:rFonts w:ascii="Times New Roman" w:hAnsi="Times New Roman" w:cs="Times New Roman"/>
                <w:sz w:val="24"/>
                <w:szCs w:val="24"/>
              </w:rPr>
              <w:t>Правописание Н и НН в полных и кратких формах причастий, а также в прилагательных, образованных от существительных или глаголов.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234C" w:rsidRPr="00E97CCF" w:rsidRDefault="0099234C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к выполнению заданий 8-14 формата ЕГЭ</w:t>
            </w:r>
          </w:p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13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5C13" w:rsidRPr="00E97CCF" w:rsidRDefault="00035C13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5C13" w:rsidRPr="00E97CCF" w:rsidRDefault="00035C13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Деепричастие как глагольная форма. Деепричастный оборот. Знаки препинания. Употребление деепричастий в речи.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C13" w:rsidRPr="00E97CCF" w:rsidRDefault="00035C13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5C13" w:rsidRPr="00E97CCF" w:rsidRDefault="00035C13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C13" w:rsidRPr="00E97CCF" w:rsidRDefault="0099234C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ФИПИ: решу ЕГЭ; 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sdamgia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33205F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205F" w:rsidRPr="00E97CCF" w:rsidRDefault="0033205F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205F" w:rsidRPr="00E97CCF" w:rsidRDefault="0033205F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Практикум: слитное и раздельное написание НЕ и НИ с различными частями речи.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5F" w:rsidRPr="00E97CCF" w:rsidRDefault="0033205F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05F" w:rsidRPr="00E97CCF" w:rsidRDefault="0033205F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205F" w:rsidRPr="00E97CCF" w:rsidRDefault="0099234C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Выполнение диагностической работы в формате ЕГЭ (задания 1-25)</w:t>
            </w:r>
          </w:p>
        </w:tc>
      </w:tr>
      <w:tr w:rsidR="00786C73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6C73" w:rsidRPr="00E97CCF" w:rsidRDefault="00786C73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6C73" w:rsidRPr="00E97CCF" w:rsidRDefault="00786C73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Грамматико- семантический анализ при выборе слитного и раздельного написания не с различными частями речи.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73" w:rsidRPr="00E97CCF" w:rsidRDefault="00786C73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6C73" w:rsidRPr="00E97CCF" w:rsidRDefault="00786C73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6C73" w:rsidRPr="00E97CCF" w:rsidRDefault="0099234C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Формулировка проблемы текста и комментарий проблемы по прочитанному тексту.</w:t>
            </w:r>
          </w:p>
        </w:tc>
      </w:tr>
      <w:tr w:rsidR="008545E0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Pr="00E97CCF" w:rsidRDefault="008545E0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Pr="00E97CCF" w:rsidRDefault="008545E0" w:rsidP="00770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гласных корня: безударные проверяемые и непроверяемые; е и э в заимствованных словах.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45E0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Синтаксические (грамматические) нормы</w:t>
            </w:r>
          </w:p>
        </w:tc>
      </w:tr>
      <w:tr w:rsidR="008545E0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Pr="00E97CCF" w:rsidRDefault="008545E0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Pr="00E97CCF" w:rsidRDefault="008545E0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Правила, нарушающие единообразие написания корня (ы и ь в корне после приставок).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45E0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сочинение по прочитанному тексту. </w:t>
            </w:r>
          </w:p>
        </w:tc>
      </w:tr>
      <w:tr w:rsidR="008545E0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Pr="00E97CCF" w:rsidRDefault="008545E0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Pr="00E97CCF" w:rsidRDefault="008545E0" w:rsidP="00770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Группы корней с чередованием гласных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45E0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Аргументы из литературных произведений.</w:t>
            </w:r>
          </w:p>
        </w:tc>
      </w:tr>
      <w:tr w:rsidR="008545E0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Pr="00E97CCF" w:rsidRDefault="008545E0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Pr="00E97CCF" w:rsidRDefault="008545E0" w:rsidP="00770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Обозначение на письме согласных корня: звонких и глухих, непроизносимых, удвоенных.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40A6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КИМами. Задания 4-6 в формате ЕГЭ; </w:t>
            </w:r>
          </w:p>
        </w:tc>
      </w:tr>
      <w:tr w:rsidR="008545E0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Pr="00E97CCF" w:rsidRDefault="008545E0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Default="008545E0" w:rsidP="00770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Правописание иноязычных словообразовательных элементов.</w:t>
            </w:r>
          </w:p>
          <w:p w:rsidR="00D90AD4" w:rsidRPr="00E97CCF" w:rsidRDefault="00D90AD4" w:rsidP="00770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45E0" w:rsidRPr="00E97CCF" w:rsidRDefault="00D90AD4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ФИПИ: решу ЕГЭ; 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sdamgia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CD40A6" w:rsidRPr="00E97CCF" w:rsidTr="00CD40A6">
        <w:trPr>
          <w:trHeight w:val="561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D40A6" w:rsidRPr="00E97CCF" w:rsidRDefault="00CD40A6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D40A6" w:rsidRPr="00E97CCF" w:rsidRDefault="00CD40A6" w:rsidP="00770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приставок на группы, соотносимые с разными принципами написания.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0A6" w:rsidRPr="00E97CCF" w:rsidRDefault="00CD40A6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0A6" w:rsidRPr="00E97CCF" w:rsidRDefault="00CD40A6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D40A6" w:rsidRPr="00E97CCF" w:rsidRDefault="00CD40A6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Решу   ЕГЭ; 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sdamgia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8545E0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Pr="00E97CCF" w:rsidRDefault="008545E0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Pr="00E97CCF" w:rsidRDefault="008545E0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Приставки на з/с- фонетический принцип написания.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45E0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AD4" w:rsidRPr="00E97CCF" w:rsidRDefault="00D90AD4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E0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Pr="00E97CCF" w:rsidRDefault="008545E0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Pr="00E97CCF" w:rsidRDefault="008545E0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правил, связанных с написанием суффиксов в словах разных частей речи.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45E0" w:rsidRPr="00E97CCF" w:rsidRDefault="001125CB" w:rsidP="00770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7C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Выполнение работы в формате ЕГЭ. Задания 1-25;ФИПИ: решу ЕГЭ; sdamgia.ru</w:t>
            </w:r>
          </w:p>
        </w:tc>
      </w:tr>
      <w:tr w:rsidR="001125CB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Типичные суффиксы имен существительных и их написание.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5CB" w:rsidRPr="00E97CCF" w:rsidRDefault="001125CB" w:rsidP="00770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ФИПИ: решу ЕГЭ; 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sdamgia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1125CB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Типичные суффиксы прилагательных и их написание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5CB" w:rsidRPr="00E97CCF" w:rsidRDefault="001125CB" w:rsidP="00770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ФИПИ: решу ЕГЭ; 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sdamgia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1125CB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Типичные суффиксы глагола и их написание.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5CB" w:rsidRPr="00E97CCF" w:rsidRDefault="001125CB" w:rsidP="00770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ФИПИ: решу ЕГЭ; 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sdamgia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1125CB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причастий с помощью специальных суффиксов.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5CB" w:rsidRPr="00E97CCF" w:rsidRDefault="001125CB" w:rsidP="00770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ФИПИ: решу ЕГЭ; 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sdamgia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1125CB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правил, регулирующих правописание окончаний слов разных частей речи..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5CB" w:rsidRPr="00E97CCF" w:rsidRDefault="001125CB" w:rsidP="00770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ФИПИ: решу ЕГЭ; 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sdamgia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8545E0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Pr="00E97CCF" w:rsidRDefault="008545E0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45E0" w:rsidRPr="00E97CCF" w:rsidRDefault="008545E0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окончаний –е  и –и в именах существительных. Правописание личных окончаний глаголов.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E0" w:rsidRPr="00E97CCF" w:rsidRDefault="008545E0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45E0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sz w:val="24"/>
                <w:szCs w:val="24"/>
              </w:rPr>
              <w:t>Решу ЕГЭ. Средства выразительности речи</w:t>
            </w:r>
          </w:p>
        </w:tc>
      </w:tr>
      <w:tr w:rsidR="001125CB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Орфографические правила, требующие различения морфем, в состав которых входят орфограммы.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5CB" w:rsidRPr="00E97CCF" w:rsidRDefault="001125CB" w:rsidP="00770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sdamgia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1125CB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правил данного раздела правописания. Роль смыслового и грамматического анализа слова при выборе правильного </w:t>
            </w: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написания.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5CB" w:rsidRPr="00E97CCF" w:rsidRDefault="001125CB" w:rsidP="00770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sdamgia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1125CB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Орфограммы, связанные с различением на письме служебного слова и морфемы.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5CB" w:rsidRPr="00E97CCF" w:rsidRDefault="001125CB" w:rsidP="00770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sdamgia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1125CB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Грамматико- орфографические отличия приставки и предлога.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5CB" w:rsidRPr="00E97CCF" w:rsidRDefault="001125CB" w:rsidP="00770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ФИПИ: решу ЕГЭ; 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sdamgia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1125CB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Слитное, дефисное и раздельное написание приставок в наречиях.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5CB" w:rsidRPr="00E97CCF" w:rsidRDefault="001125CB" w:rsidP="00770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ФИПИ: решу ЕГЭ; 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sdamgia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1125CB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D90AD4" w:rsidRDefault="001125CB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D90AD4" w:rsidRDefault="001125CB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написания производных предлогов.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5CB" w:rsidRPr="00E97CCF" w:rsidRDefault="001125CB" w:rsidP="00770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ФИПИ: решу ЕГЭ; 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sdamgia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1125CB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написание сложных слов ( имена сущ., прилагательные, наречия).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5CB" w:rsidRPr="00E97CCF" w:rsidRDefault="001125CB" w:rsidP="00770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ФИПИ: решу ЕГЭ; 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sdamgia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1125CB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Трудные случаи постановки ударения. Орфоэпические нормы.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5CB" w:rsidRPr="00E97CCF" w:rsidRDefault="001125CB" w:rsidP="00770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Выполнение работы в формате ЕГЭ. </w:t>
            </w:r>
          </w:p>
        </w:tc>
      </w:tr>
      <w:tr w:rsidR="001125CB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5CB" w:rsidRPr="00E97CCF" w:rsidRDefault="001125CB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Орфоэпические нормы. Омоформы, Омографы.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5CB" w:rsidRPr="00E97CCF" w:rsidRDefault="001125CB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5CB" w:rsidRPr="00E97CCF" w:rsidRDefault="001125CB" w:rsidP="007704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Выполнение работы в формате ЕГЭ. </w:t>
            </w:r>
          </w:p>
        </w:tc>
      </w:tr>
      <w:tr w:rsidR="00D90AD4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AD4" w:rsidRPr="00E97CCF" w:rsidRDefault="00D90AD4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AD4" w:rsidRPr="00E97CCF" w:rsidRDefault="00D90AD4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Трудные случаи постановки ударения.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D4" w:rsidRPr="00E97CCF" w:rsidRDefault="00D90AD4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AD4" w:rsidRPr="00E97CCF" w:rsidRDefault="00D90AD4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AD4" w:rsidRPr="00E97CCF" w:rsidRDefault="00D90AD4" w:rsidP="007704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5AC1" w:rsidRPr="00E97CCF" w:rsidTr="00CD40A6">
        <w:trPr>
          <w:trHeight w:val="257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5AC1" w:rsidRPr="00E97CCF" w:rsidRDefault="004E5AC1" w:rsidP="00770469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5AC1" w:rsidRPr="00E97CCF" w:rsidRDefault="004E5AC1" w:rsidP="00770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урок. Все правила русского языка в таблицах.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C1" w:rsidRPr="00E97CCF" w:rsidRDefault="004E5AC1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C1" w:rsidRPr="00E97CCF" w:rsidRDefault="004E5AC1" w:rsidP="0077046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5AC1" w:rsidRPr="00E97CCF" w:rsidRDefault="004E5AC1" w:rsidP="0077046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sdamgia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  <w:r w:rsidRPr="00E97C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ФИПИ, Решу ЕГЭ.</w:t>
            </w:r>
          </w:p>
        </w:tc>
      </w:tr>
    </w:tbl>
    <w:p w:rsidR="00B21646" w:rsidRPr="00E97CCF" w:rsidRDefault="00B21646" w:rsidP="0077046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sectPr w:rsidR="00B21646" w:rsidRPr="00E97CCF" w:rsidSect="003A2D17">
      <w:type w:val="continuous"/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4D2" w:rsidRDefault="004A04D2" w:rsidP="00985C01">
      <w:pPr>
        <w:spacing w:after="0" w:line="240" w:lineRule="auto"/>
      </w:pPr>
      <w:r>
        <w:separator/>
      </w:r>
    </w:p>
  </w:endnote>
  <w:endnote w:type="continuationSeparator" w:id="1">
    <w:p w:rsidR="004A04D2" w:rsidRDefault="004A04D2" w:rsidP="00985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4D2" w:rsidRDefault="004A04D2" w:rsidP="00985C01">
      <w:pPr>
        <w:spacing w:after="0" w:line="240" w:lineRule="auto"/>
      </w:pPr>
      <w:r>
        <w:separator/>
      </w:r>
    </w:p>
  </w:footnote>
  <w:footnote w:type="continuationSeparator" w:id="1">
    <w:p w:rsidR="004A04D2" w:rsidRDefault="004A04D2" w:rsidP="00985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7544DC"/>
    <w:multiLevelType w:val="hybridMultilevel"/>
    <w:tmpl w:val="E8C6B52E"/>
    <w:lvl w:ilvl="0" w:tplc="F24622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D0703"/>
    <w:multiLevelType w:val="hybridMultilevel"/>
    <w:tmpl w:val="6FBCF822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44413"/>
    <w:multiLevelType w:val="hybridMultilevel"/>
    <w:tmpl w:val="976CA476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456C3"/>
    <w:multiLevelType w:val="hybridMultilevel"/>
    <w:tmpl w:val="CF9075E2"/>
    <w:lvl w:ilvl="0" w:tplc="7C6CD736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11722"/>
    <w:multiLevelType w:val="hybridMultilevel"/>
    <w:tmpl w:val="651C804A"/>
    <w:lvl w:ilvl="0" w:tplc="7C6CD736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50E1C"/>
    <w:multiLevelType w:val="hybridMultilevel"/>
    <w:tmpl w:val="0F245F6C"/>
    <w:lvl w:ilvl="0" w:tplc="F24622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675A3"/>
    <w:multiLevelType w:val="hybridMultilevel"/>
    <w:tmpl w:val="9CB65B70"/>
    <w:lvl w:ilvl="0" w:tplc="71D21A4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F7FA9"/>
    <w:multiLevelType w:val="hybridMultilevel"/>
    <w:tmpl w:val="CC0EBBC6"/>
    <w:lvl w:ilvl="0" w:tplc="53C079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B046D9D"/>
    <w:multiLevelType w:val="hybridMultilevel"/>
    <w:tmpl w:val="C54C9C1E"/>
    <w:lvl w:ilvl="0" w:tplc="7C6CD736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15E8B"/>
    <w:multiLevelType w:val="hybridMultilevel"/>
    <w:tmpl w:val="AA5E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B1E79"/>
    <w:multiLevelType w:val="hybridMultilevel"/>
    <w:tmpl w:val="8DB82E66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86AA1"/>
    <w:multiLevelType w:val="hybridMultilevel"/>
    <w:tmpl w:val="2AA668CC"/>
    <w:lvl w:ilvl="0" w:tplc="F24622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374"/>
    <w:rsid w:val="00035C13"/>
    <w:rsid w:val="00067142"/>
    <w:rsid w:val="000720E2"/>
    <w:rsid w:val="0008051B"/>
    <w:rsid w:val="0009000B"/>
    <w:rsid w:val="00110EA6"/>
    <w:rsid w:val="001125CB"/>
    <w:rsid w:val="00113613"/>
    <w:rsid w:val="00174603"/>
    <w:rsid w:val="001B0D12"/>
    <w:rsid w:val="001E26FE"/>
    <w:rsid w:val="001F3B0F"/>
    <w:rsid w:val="00276CCC"/>
    <w:rsid w:val="00301954"/>
    <w:rsid w:val="0033205F"/>
    <w:rsid w:val="003406EB"/>
    <w:rsid w:val="003A2D17"/>
    <w:rsid w:val="003D663C"/>
    <w:rsid w:val="003E11F4"/>
    <w:rsid w:val="00414E40"/>
    <w:rsid w:val="004349D7"/>
    <w:rsid w:val="004A04D2"/>
    <w:rsid w:val="004E5AC1"/>
    <w:rsid w:val="005005DA"/>
    <w:rsid w:val="00526650"/>
    <w:rsid w:val="005E6E4D"/>
    <w:rsid w:val="00622797"/>
    <w:rsid w:val="00762BA7"/>
    <w:rsid w:val="00770469"/>
    <w:rsid w:val="007829C1"/>
    <w:rsid w:val="00786C73"/>
    <w:rsid w:val="007D3537"/>
    <w:rsid w:val="008545E0"/>
    <w:rsid w:val="00862E49"/>
    <w:rsid w:val="00985C01"/>
    <w:rsid w:val="009873C7"/>
    <w:rsid w:val="0099234C"/>
    <w:rsid w:val="00994845"/>
    <w:rsid w:val="00A2032A"/>
    <w:rsid w:val="00B21646"/>
    <w:rsid w:val="00BC37C7"/>
    <w:rsid w:val="00C204D6"/>
    <w:rsid w:val="00C53374"/>
    <w:rsid w:val="00CA072F"/>
    <w:rsid w:val="00CD40A6"/>
    <w:rsid w:val="00D6569C"/>
    <w:rsid w:val="00D90AD4"/>
    <w:rsid w:val="00DC6341"/>
    <w:rsid w:val="00E03DF0"/>
    <w:rsid w:val="00E9736E"/>
    <w:rsid w:val="00E97CCF"/>
    <w:rsid w:val="00EF0246"/>
    <w:rsid w:val="00EF0545"/>
    <w:rsid w:val="00FA1CD7"/>
    <w:rsid w:val="00FD7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1F4"/>
    <w:pPr>
      <w:ind w:left="720"/>
      <w:contextualSpacing/>
    </w:pPr>
  </w:style>
  <w:style w:type="paragraph" w:styleId="a4">
    <w:name w:val="Body Text Indent"/>
    <w:basedOn w:val="a"/>
    <w:link w:val="a5"/>
    <w:rsid w:val="00CA072F"/>
    <w:pPr>
      <w:snapToGrid w:val="0"/>
      <w:spacing w:after="0" w:line="260" w:lineRule="atLeast"/>
      <w:ind w:firstLine="5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A072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067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B21646"/>
    <w:rPr>
      <w:i/>
      <w:iCs/>
    </w:rPr>
  </w:style>
  <w:style w:type="character" w:styleId="a8">
    <w:name w:val="Hyperlink"/>
    <w:rsid w:val="00B21646"/>
    <w:rPr>
      <w:color w:val="0000FF"/>
      <w:u w:val="single"/>
    </w:rPr>
  </w:style>
  <w:style w:type="character" w:styleId="a9">
    <w:name w:val="Strong"/>
    <w:uiPriority w:val="22"/>
    <w:qFormat/>
    <w:rsid w:val="00B21646"/>
    <w:rPr>
      <w:b/>
      <w:bCs/>
    </w:rPr>
  </w:style>
  <w:style w:type="character" w:customStyle="1" w:styleId="apple-converted-space">
    <w:name w:val="apple-converted-space"/>
    <w:basedOn w:val="a0"/>
    <w:rsid w:val="00B21646"/>
  </w:style>
  <w:style w:type="paragraph" w:styleId="aa">
    <w:name w:val="No Spacing"/>
    <w:uiPriority w:val="1"/>
    <w:qFormat/>
    <w:rsid w:val="00B21646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622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22797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semiHidden/>
    <w:unhideWhenUsed/>
    <w:rsid w:val="00985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85C01"/>
  </w:style>
  <w:style w:type="paragraph" w:styleId="af">
    <w:name w:val="footer"/>
    <w:basedOn w:val="a"/>
    <w:link w:val="af0"/>
    <w:uiPriority w:val="99"/>
    <w:semiHidden/>
    <w:unhideWhenUsed/>
    <w:rsid w:val="00985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85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2023-09-08T04:56:00Z</cp:lastPrinted>
  <dcterms:created xsi:type="dcterms:W3CDTF">2023-09-21T08:43:00Z</dcterms:created>
  <dcterms:modified xsi:type="dcterms:W3CDTF">2023-09-22T04:29:00Z</dcterms:modified>
</cp:coreProperties>
</file>